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F9E9" w14:textId="7E160C3C" w:rsidR="00926F22" w:rsidRPr="000F7BFD" w:rsidRDefault="00BC72DB" w:rsidP="000F7BFD">
      <w:pPr>
        <w:spacing w:after="40" w:line="280" w:lineRule="exact"/>
        <w:contextualSpacing/>
        <w:jc w:val="right"/>
        <w:rPr>
          <w:rFonts w:ascii="Arial" w:hAnsi="Arial" w:cs="Arial"/>
          <w:sz w:val="20"/>
          <w:szCs w:val="20"/>
        </w:rPr>
      </w:pPr>
      <w:r w:rsidRPr="000F7BFD">
        <w:rPr>
          <w:rFonts w:ascii="Arial" w:hAnsi="Arial" w:cs="Arial"/>
          <w:sz w:val="20"/>
          <w:szCs w:val="20"/>
        </w:rPr>
        <w:tab/>
      </w:r>
      <w:r w:rsidR="007252B4" w:rsidRPr="000F7BFD">
        <w:rPr>
          <w:rFonts w:ascii="Arial" w:hAnsi="Arial" w:cs="Arial"/>
          <w:sz w:val="20"/>
          <w:szCs w:val="20"/>
        </w:rPr>
        <w:t xml:space="preserve">Warszawa, </w:t>
      </w:r>
      <w:r w:rsidR="005313EA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 w:rsidR="00E022AF" w:rsidRPr="000F7BFD">
        <w:rPr>
          <w:rFonts w:ascii="Arial" w:hAnsi="Arial" w:cs="Arial"/>
          <w:sz w:val="20"/>
          <w:szCs w:val="20"/>
        </w:rPr>
        <w:t xml:space="preserve"> </w:t>
      </w:r>
      <w:r w:rsidR="00C73E9F" w:rsidRPr="000F7BFD">
        <w:rPr>
          <w:rFonts w:ascii="Arial" w:hAnsi="Arial" w:cs="Arial"/>
          <w:sz w:val="20"/>
          <w:szCs w:val="20"/>
        </w:rPr>
        <w:t>maja</w:t>
      </w:r>
      <w:r w:rsidR="00907254" w:rsidRPr="000F7BFD">
        <w:rPr>
          <w:rFonts w:ascii="Arial" w:hAnsi="Arial" w:cs="Arial"/>
          <w:sz w:val="20"/>
          <w:szCs w:val="20"/>
        </w:rPr>
        <w:t xml:space="preserve"> </w:t>
      </w:r>
      <w:r w:rsidR="007252B4" w:rsidRPr="000F7BFD">
        <w:rPr>
          <w:rFonts w:ascii="Arial" w:hAnsi="Arial" w:cs="Arial"/>
          <w:sz w:val="20"/>
          <w:szCs w:val="20"/>
        </w:rPr>
        <w:t>20</w:t>
      </w:r>
      <w:r w:rsidR="00CA176A" w:rsidRPr="000F7BFD">
        <w:rPr>
          <w:rFonts w:ascii="Arial" w:hAnsi="Arial" w:cs="Arial"/>
          <w:sz w:val="20"/>
          <w:szCs w:val="20"/>
        </w:rPr>
        <w:t>2</w:t>
      </w:r>
      <w:r w:rsidR="000B04E5" w:rsidRPr="000F7BFD">
        <w:rPr>
          <w:rFonts w:ascii="Arial" w:hAnsi="Arial" w:cs="Arial"/>
          <w:sz w:val="20"/>
          <w:szCs w:val="20"/>
        </w:rPr>
        <w:t>4</w:t>
      </w:r>
      <w:r w:rsidR="007252B4" w:rsidRPr="000F7BFD">
        <w:rPr>
          <w:rFonts w:ascii="Arial" w:hAnsi="Arial" w:cs="Arial"/>
          <w:sz w:val="20"/>
          <w:szCs w:val="20"/>
        </w:rPr>
        <w:t xml:space="preserve"> r. </w:t>
      </w:r>
    </w:p>
    <w:p w14:paraId="096A48D9" w14:textId="77777777" w:rsidR="009F531C" w:rsidRPr="000F7BFD" w:rsidRDefault="009F531C" w:rsidP="000F7BFD">
      <w:pPr>
        <w:spacing w:after="40" w:line="280" w:lineRule="exact"/>
        <w:contextualSpacing/>
        <w:rPr>
          <w:rFonts w:ascii="Arial" w:hAnsi="Arial" w:cs="Arial"/>
          <w:sz w:val="20"/>
          <w:szCs w:val="20"/>
        </w:rPr>
      </w:pPr>
    </w:p>
    <w:p w14:paraId="2BD88739" w14:textId="77777777" w:rsidR="0012559A" w:rsidRPr="000F7BFD" w:rsidRDefault="0012559A" w:rsidP="000F7BFD">
      <w:pPr>
        <w:spacing w:after="40" w:line="280" w:lineRule="exact"/>
        <w:contextualSpacing/>
        <w:rPr>
          <w:rFonts w:ascii="Arial" w:hAnsi="Arial" w:cs="Arial"/>
          <w:sz w:val="20"/>
          <w:szCs w:val="20"/>
        </w:rPr>
      </w:pPr>
    </w:p>
    <w:p w14:paraId="4BF5D6F5" w14:textId="77777777" w:rsidR="000F7BFD" w:rsidRDefault="000F7BFD" w:rsidP="000F7BFD">
      <w:pPr>
        <w:spacing w:after="120"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</w:rPr>
      </w:pPr>
    </w:p>
    <w:p w14:paraId="449306D2" w14:textId="3C70BC55" w:rsidR="00566DC8" w:rsidRPr="000F7BFD" w:rsidRDefault="00566DC8" w:rsidP="000F7BFD">
      <w:pPr>
        <w:spacing w:after="120"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0F7BFD">
        <w:rPr>
          <w:rFonts w:ascii="Arial" w:hAnsi="Arial" w:cs="Arial"/>
          <w:b/>
          <w:color w:val="000066"/>
          <w:sz w:val="20"/>
          <w:szCs w:val="20"/>
        </w:rPr>
        <w:t>Informacja prasowa</w:t>
      </w:r>
    </w:p>
    <w:p w14:paraId="0042335C" w14:textId="01EA3DFC" w:rsidR="00E95B5C" w:rsidRPr="000F7BFD" w:rsidRDefault="00271E98" w:rsidP="000F7BFD">
      <w:pPr>
        <w:pStyle w:val="Tekstkomentarza"/>
        <w:spacing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  <w:lang w:val="pl-PL"/>
        </w:rPr>
      </w:pPr>
      <w:bookmarkStart w:id="1" w:name="_Hlk28873503"/>
      <w:r w:rsidRPr="000F7BFD">
        <w:rPr>
          <w:rFonts w:ascii="Arial" w:hAnsi="Arial" w:cs="Arial"/>
          <w:b/>
          <w:color w:val="000066"/>
          <w:sz w:val="20"/>
          <w:szCs w:val="20"/>
          <w:lang w:val="pl-PL"/>
        </w:rPr>
        <w:t>Dlaczego nie wszystkie podpisy elektroniczne są sobie równe</w:t>
      </w:r>
      <w:r w:rsidRPr="000F7BFD">
        <w:rPr>
          <w:rFonts w:ascii="Arial" w:eastAsiaTheme="minorHAnsi" w:hAnsi="Arial" w:cs="Arial"/>
          <w:b/>
          <w:color w:val="000066"/>
          <w:sz w:val="20"/>
          <w:szCs w:val="20"/>
          <w:lang w:val="pl-PL"/>
        </w:rPr>
        <w:t>?</w:t>
      </w:r>
      <w:r w:rsidR="0077414F" w:rsidRPr="000F7BFD">
        <w:rPr>
          <w:rFonts w:ascii="Arial" w:eastAsiaTheme="minorHAnsi" w:hAnsi="Arial" w:cs="Arial"/>
          <w:b/>
          <w:color w:val="000066"/>
          <w:sz w:val="20"/>
          <w:szCs w:val="20"/>
          <w:lang w:val="pl-PL"/>
        </w:rPr>
        <w:br/>
      </w:r>
    </w:p>
    <w:p w14:paraId="252F53AC" w14:textId="4B1108BF" w:rsidR="00CB3740" w:rsidRPr="000F7BFD" w:rsidRDefault="00E95B5C" w:rsidP="000F7BFD">
      <w:pPr>
        <w:pStyle w:val="Tekstkomentarza"/>
        <w:spacing w:line="260" w:lineRule="exact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  <w:r w:rsidRPr="000F7BFD">
        <w:rPr>
          <w:rFonts w:ascii="Arial" w:eastAsiaTheme="minorHAnsi" w:hAnsi="Arial" w:cs="Arial"/>
          <w:b/>
          <w:sz w:val="20"/>
          <w:szCs w:val="20"/>
          <w:lang w:val="pl-PL"/>
        </w:rPr>
        <w:t>Każdy podpis zaufany to podpis elektroniczny, ale nie każdy podpis elektroniczny jest podpisem kwalifikowanym</w:t>
      </w:r>
      <w:r w:rsidR="00DF2419" w:rsidRPr="000F7BFD">
        <w:rPr>
          <w:rFonts w:ascii="Arial" w:eastAsiaTheme="minorHAnsi" w:hAnsi="Arial" w:cs="Arial"/>
          <w:b/>
          <w:sz w:val="20"/>
          <w:szCs w:val="20"/>
          <w:lang w:val="pl-PL"/>
        </w:rPr>
        <w:t xml:space="preserve">. </w:t>
      </w:r>
      <w:r w:rsidR="0084269A" w:rsidRPr="000F7BFD">
        <w:rPr>
          <w:rFonts w:ascii="Arial" w:eastAsiaTheme="minorHAnsi" w:hAnsi="Arial" w:cs="Arial"/>
          <w:b/>
          <w:sz w:val="20"/>
          <w:szCs w:val="20"/>
          <w:lang w:val="pl-PL"/>
        </w:rPr>
        <w:t xml:space="preserve">To zdanie, w którym są trzy różne pojęcia odnoszące się do usług zaufania. Powinniśmy je poznać bliżej, bo </w:t>
      </w:r>
      <w:r w:rsidRPr="000F7BFD">
        <w:rPr>
          <w:rFonts w:ascii="Arial" w:eastAsiaTheme="minorHAnsi" w:hAnsi="Arial" w:cs="Arial"/>
          <w:b/>
          <w:sz w:val="20"/>
          <w:szCs w:val="20"/>
          <w:lang w:val="pl-PL"/>
        </w:rPr>
        <w:t>postępując</w:t>
      </w:r>
      <w:r w:rsidR="0084269A" w:rsidRPr="000F7BFD">
        <w:rPr>
          <w:rFonts w:ascii="Arial" w:eastAsiaTheme="minorHAnsi" w:hAnsi="Arial" w:cs="Arial"/>
          <w:b/>
          <w:sz w:val="20"/>
          <w:szCs w:val="20"/>
          <w:lang w:val="pl-PL"/>
        </w:rPr>
        <w:t xml:space="preserve">a </w:t>
      </w:r>
      <w:r w:rsidR="00566BB2" w:rsidRPr="000F7BFD">
        <w:rPr>
          <w:rFonts w:ascii="Arial" w:eastAsiaTheme="minorHAnsi" w:hAnsi="Arial" w:cs="Arial"/>
          <w:b/>
          <w:sz w:val="20"/>
          <w:szCs w:val="20"/>
          <w:lang w:val="pl-PL"/>
        </w:rPr>
        <w:t>cyfryzacj</w:t>
      </w:r>
      <w:r w:rsidR="0084269A" w:rsidRPr="000F7BFD">
        <w:rPr>
          <w:rFonts w:ascii="Arial" w:eastAsiaTheme="minorHAnsi" w:hAnsi="Arial" w:cs="Arial"/>
          <w:b/>
          <w:sz w:val="20"/>
          <w:szCs w:val="20"/>
          <w:lang w:val="pl-PL"/>
        </w:rPr>
        <w:t xml:space="preserve">a oznacza, że błyskawicznie się upowszechniają. Dlatego </w:t>
      </w:r>
      <w:r w:rsidR="00AF3F3C" w:rsidRPr="000F7BFD">
        <w:rPr>
          <w:rFonts w:ascii="Arial" w:eastAsiaTheme="minorHAnsi" w:hAnsi="Arial" w:cs="Arial"/>
          <w:b/>
          <w:sz w:val="20"/>
          <w:szCs w:val="20"/>
          <w:lang w:val="pl-PL"/>
        </w:rPr>
        <w:t xml:space="preserve">warto </w:t>
      </w:r>
      <w:r w:rsidRPr="000F7BFD">
        <w:rPr>
          <w:rFonts w:ascii="Arial" w:eastAsiaTheme="minorHAnsi" w:hAnsi="Arial" w:cs="Arial"/>
          <w:b/>
          <w:sz w:val="20"/>
          <w:szCs w:val="20"/>
          <w:lang w:val="pl-PL"/>
        </w:rPr>
        <w:t>wyjaśni</w:t>
      </w:r>
      <w:r w:rsidR="00AF3F3C" w:rsidRPr="000F7BFD">
        <w:rPr>
          <w:rFonts w:ascii="Arial" w:eastAsiaTheme="minorHAnsi" w:hAnsi="Arial" w:cs="Arial"/>
          <w:b/>
          <w:sz w:val="20"/>
          <w:szCs w:val="20"/>
          <w:lang w:val="pl-PL"/>
        </w:rPr>
        <w:t>ć</w:t>
      </w:r>
      <w:r w:rsidRPr="000F7BFD">
        <w:rPr>
          <w:rFonts w:ascii="Arial" w:eastAsiaTheme="minorHAnsi" w:hAnsi="Arial" w:cs="Arial"/>
          <w:b/>
          <w:sz w:val="20"/>
          <w:szCs w:val="20"/>
          <w:lang w:val="pl-PL"/>
        </w:rPr>
        <w:t xml:space="preserve"> wątpliwości związane ze stosowaniem podpisów </w:t>
      </w:r>
      <w:r w:rsidR="00566BB2" w:rsidRPr="000F7BFD">
        <w:rPr>
          <w:rFonts w:ascii="Arial" w:eastAsiaTheme="minorHAnsi" w:hAnsi="Arial" w:cs="Arial"/>
          <w:b/>
          <w:sz w:val="20"/>
          <w:szCs w:val="20"/>
          <w:lang w:val="pl-PL"/>
        </w:rPr>
        <w:t xml:space="preserve">elektronicznych </w:t>
      </w:r>
      <w:r w:rsidRPr="000F7BFD">
        <w:rPr>
          <w:rFonts w:ascii="Arial" w:eastAsiaTheme="minorHAnsi" w:hAnsi="Arial" w:cs="Arial"/>
          <w:b/>
          <w:sz w:val="20"/>
          <w:szCs w:val="20"/>
          <w:lang w:val="pl-PL"/>
        </w:rPr>
        <w:t>i różnice między nimi.</w:t>
      </w:r>
    </w:p>
    <w:bookmarkEnd w:id="1"/>
    <w:p w14:paraId="36DBCF24" w14:textId="67895815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 xml:space="preserve">Odkąd technologie cyfrowe na stałe zagościły w naszym życiu, coraz więcej spraw załatwiamy </w:t>
      </w:r>
      <w:r w:rsidR="002177BA" w:rsidRPr="000F7BFD">
        <w:rPr>
          <w:rFonts w:ascii="Arial" w:eastAsiaTheme="minorEastAsia" w:hAnsi="Arial" w:cs="Arial"/>
          <w:sz w:val="20"/>
          <w:szCs w:val="20"/>
        </w:rPr>
        <w:t xml:space="preserve">online </w:t>
      </w:r>
      <w:r w:rsidRPr="000F7BFD">
        <w:rPr>
          <w:rFonts w:ascii="Arial" w:eastAsiaTheme="minorEastAsia" w:hAnsi="Arial" w:cs="Arial"/>
          <w:sz w:val="20"/>
          <w:szCs w:val="20"/>
        </w:rPr>
        <w:t>– począwszy od zadań związanych z pracą, przez codzienne sprawunki w gospodarstwie domowym, na zakupach</w:t>
      </w:r>
      <w:r w:rsidR="00566BB2" w:rsidRPr="000F7BFD">
        <w:rPr>
          <w:rFonts w:ascii="Arial" w:eastAsiaTheme="minorEastAsia" w:hAnsi="Arial" w:cs="Arial"/>
          <w:sz w:val="20"/>
          <w:szCs w:val="20"/>
        </w:rPr>
        <w:t xml:space="preserve">,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rozrywce </w:t>
      </w:r>
      <w:r w:rsidR="00566BB2" w:rsidRPr="000F7BFD">
        <w:rPr>
          <w:rFonts w:ascii="Arial" w:eastAsiaTheme="minorEastAsia" w:hAnsi="Arial" w:cs="Arial"/>
          <w:sz w:val="20"/>
          <w:szCs w:val="20"/>
        </w:rPr>
        <w:t xml:space="preserve">i podatkach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kończąc. </w:t>
      </w:r>
      <w:r w:rsidR="00566BB2" w:rsidRPr="000F7BFD">
        <w:rPr>
          <w:rFonts w:ascii="Arial" w:eastAsiaTheme="minorEastAsia" w:hAnsi="Arial" w:cs="Arial"/>
          <w:sz w:val="20"/>
          <w:szCs w:val="20"/>
        </w:rPr>
        <w:t>I</w:t>
      </w:r>
      <w:r w:rsidRPr="000F7BFD">
        <w:rPr>
          <w:rFonts w:ascii="Arial" w:eastAsiaTheme="minorEastAsia" w:hAnsi="Arial" w:cs="Arial"/>
          <w:sz w:val="20"/>
          <w:szCs w:val="20"/>
        </w:rPr>
        <w:t xml:space="preserve">m bardziej jesteśmy obecni w świecie wirtualnym, tym większego znaczenia nabiera </w:t>
      </w:r>
      <w:r w:rsidR="00981493" w:rsidRPr="000F7BFD">
        <w:rPr>
          <w:rFonts w:ascii="Arial" w:eastAsiaTheme="minorEastAsia" w:hAnsi="Arial" w:cs="Arial"/>
          <w:sz w:val="20"/>
          <w:szCs w:val="20"/>
        </w:rPr>
        <w:t xml:space="preserve">bezpieczeństwo i </w:t>
      </w:r>
      <w:r w:rsidRPr="000F7BFD">
        <w:rPr>
          <w:rFonts w:ascii="Arial" w:eastAsiaTheme="minorEastAsia" w:hAnsi="Arial" w:cs="Arial"/>
          <w:sz w:val="20"/>
          <w:szCs w:val="20"/>
        </w:rPr>
        <w:t>ochrona naszej cyfrowej tożsamości, jak również</w:t>
      </w:r>
      <w:r w:rsidR="00981493" w:rsidRPr="000F7BFD">
        <w:rPr>
          <w:rFonts w:ascii="Arial" w:eastAsiaTheme="minorEastAsia" w:hAnsi="Arial" w:cs="Arial"/>
          <w:sz w:val="20"/>
          <w:szCs w:val="20"/>
        </w:rPr>
        <w:t xml:space="preserve"> wiarygodność w relacjach online</w:t>
      </w:r>
      <w:r w:rsidRPr="000F7BFD">
        <w:rPr>
          <w:rFonts w:ascii="Arial" w:eastAsiaTheme="minorEastAsia" w:hAnsi="Arial" w:cs="Arial"/>
          <w:sz w:val="20"/>
          <w:szCs w:val="20"/>
        </w:rPr>
        <w:t>.</w:t>
      </w:r>
    </w:p>
    <w:p w14:paraId="29A66F4C" w14:textId="77777777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71088608" w14:textId="399CAB63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proofErr w:type="spellStart"/>
      <w:r w:rsidRPr="000F7BFD">
        <w:rPr>
          <w:rFonts w:ascii="Arial" w:eastAsiaTheme="minorEastAsia" w:hAnsi="Arial" w:cs="Arial"/>
          <w:sz w:val="20"/>
          <w:szCs w:val="20"/>
        </w:rPr>
        <w:t>Cyberbezpieczeństwo</w:t>
      </w:r>
      <w:proofErr w:type="spellEnd"/>
      <w:r w:rsidRPr="000F7BFD">
        <w:rPr>
          <w:rFonts w:ascii="Arial" w:eastAsiaTheme="minorEastAsia" w:hAnsi="Arial" w:cs="Arial"/>
          <w:sz w:val="20"/>
          <w:szCs w:val="20"/>
        </w:rPr>
        <w:t xml:space="preserve"> jest dla Polaków 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obszarem </w:t>
      </w:r>
      <w:r w:rsidR="00566BB2" w:rsidRPr="000F7BFD">
        <w:rPr>
          <w:rFonts w:ascii="Arial" w:eastAsiaTheme="minorEastAsia" w:hAnsi="Arial" w:cs="Arial"/>
          <w:sz w:val="20"/>
          <w:szCs w:val="20"/>
        </w:rPr>
        <w:t xml:space="preserve">uświadomionych </w:t>
      </w:r>
      <w:r w:rsidRPr="000F7BFD">
        <w:rPr>
          <w:rFonts w:ascii="Arial" w:eastAsiaTheme="minorEastAsia" w:hAnsi="Arial" w:cs="Arial"/>
          <w:sz w:val="20"/>
          <w:szCs w:val="20"/>
        </w:rPr>
        <w:t>obaw – jak wynika z badań</w:t>
      </w:r>
      <w:r w:rsidRPr="000F7BFD">
        <w:rPr>
          <w:rStyle w:val="Odwoanieprzypisudolnego"/>
          <w:rFonts w:ascii="Arial" w:eastAsiaTheme="minorEastAsia" w:hAnsi="Arial" w:cs="Arial"/>
          <w:sz w:val="20"/>
          <w:szCs w:val="20"/>
        </w:rPr>
        <w:footnoteReference w:id="1"/>
      </w:r>
      <w:r w:rsidRPr="000F7BFD">
        <w:rPr>
          <w:rFonts w:ascii="Arial" w:eastAsiaTheme="minorEastAsia" w:hAnsi="Arial" w:cs="Arial"/>
          <w:sz w:val="20"/>
          <w:szCs w:val="20"/>
        </w:rPr>
        <w:t>, ponad 67 proc. z nas obawia się kradzieży tożsamości lub numeru PESEL, a niewiele mniej, bo 64 proc. – kradzieży danych uwierzytelniających do konta bankowego lub danych karty płatniczej. Analizy trendów bezpieczeństwa</w:t>
      </w:r>
      <w:r w:rsidRPr="000F7BFD">
        <w:rPr>
          <w:rStyle w:val="Odwoanieprzypisudolnego"/>
          <w:rFonts w:ascii="Arial" w:eastAsiaTheme="minorEastAsia" w:hAnsi="Arial" w:cs="Arial"/>
          <w:sz w:val="20"/>
          <w:szCs w:val="20"/>
        </w:rPr>
        <w:footnoteReference w:id="2"/>
      </w:r>
      <w:r w:rsidRPr="000F7BFD">
        <w:rPr>
          <w:rFonts w:ascii="Arial" w:eastAsiaTheme="minorEastAsia" w:hAnsi="Arial" w:cs="Arial"/>
          <w:sz w:val="20"/>
          <w:szCs w:val="20"/>
        </w:rPr>
        <w:t xml:space="preserve"> wprost wskazują, że „tożsamość to nowe przedpole” – pierwsza linia obrony przed incydentami. </w:t>
      </w:r>
    </w:p>
    <w:p w14:paraId="6F0ACF6C" w14:textId="77777777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3F44DB0E" w14:textId="4A8BD77B" w:rsidR="008B5E8D" w:rsidRPr="000F7BFD" w:rsidRDefault="00E638C5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>Z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myślą o bezpieczeństw</w:t>
      </w:r>
      <w:r w:rsidRPr="000F7BFD">
        <w:rPr>
          <w:rFonts w:ascii="Arial" w:eastAsiaTheme="minorEastAsia" w:hAnsi="Arial" w:cs="Arial"/>
          <w:sz w:val="20"/>
          <w:szCs w:val="20"/>
        </w:rPr>
        <w:t>ie w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dostęp</w:t>
      </w:r>
      <w:r w:rsidRPr="000F7BFD">
        <w:rPr>
          <w:rFonts w:ascii="Arial" w:eastAsiaTheme="minorEastAsia" w:hAnsi="Arial" w:cs="Arial"/>
          <w:sz w:val="20"/>
          <w:szCs w:val="20"/>
        </w:rPr>
        <w:t>ie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do usług świadczonych drogą elektroniczną i obiegu dokumentów cyfrowych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, </w:t>
      </w:r>
      <w:r w:rsidR="008B5E8D" w:rsidRPr="000F7BFD">
        <w:rPr>
          <w:rFonts w:ascii="Arial" w:eastAsiaTheme="minorEastAsia" w:hAnsi="Arial" w:cs="Arial"/>
          <w:sz w:val="20"/>
          <w:szCs w:val="20"/>
        </w:rPr>
        <w:t>szczególn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ie pod kątem </w:t>
      </w:r>
      <w:r w:rsidR="008B5E8D" w:rsidRPr="000F7BFD">
        <w:rPr>
          <w:rFonts w:ascii="Arial" w:eastAsiaTheme="minorEastAsia" w:hAnsi="Arial" w:cs="Arial"/>
          <w:sz w:val="20"/>
          <w:szCs w:val="20"/>
        </w:rPr>
        <w:t>komunikacji online z administracj</w:t>
      </w:r>
      <w:r w:rsidR="00AF3F3C" w:rsidRPr="000F7BFD">
        <w:rPr>
          <w:rFonts w:ascii="Arial" w:eastAsiaTheme="minorEastAsia" w:hAnsi="Arial" w:cs="Arial"/>
          <w:sz w:val="20"/>
          <w:szCs w:val="20"/>
        </w:rPr>
        <w:t>ą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publiczn</w:t>
      </w:r>
      <w:r w:rsidR="00AF3F3C" w:rsidRPr="000F7BFD">
        <w:rPr>
          <w:rFonts w:ascii="Arial" w:eastAsiaTheme="minorEastAsia" w:hAnsi="Arial" w:cs="Arial"/>
          <w:sz w:val="20"/>
          <w:szCs w:val="20"/>
        </w:rPr>
        <w:t>ą</w:t>
      </w:r>
      <w:r w:rsidR="008B5E8D" w:rsidRPr="000F7BFD">
        <w:rPr>
          <w:rFonts w:ascii="Arial" w:eastAsiaTheme="minorEastAsia" w:hAnsi="Arial" w:cs="Arial"/>
          <w:sz w:val="20"/>
          <w:szCs w:val="20"/>
        </w:rPr>
        <w:t>, instytucjami finansowymi i innymi podmiotami gospodarczymi</w:t>
      </w:r>
      <w:r w:rsidR="00AF3F3C" w:rsidRPr="000F7BFD">
        <w:rPr>
          <w:rFonts w:ascii="Arial" w:eastAsiaTheme="minorEastAsia" w:hAnsi="Arial" w:cs="Arial"/>
          <w:sz w:val="20"/>
          <w:szCs w:val="20"/>
        </w:rPr>
        <w:t>,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powstały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narzędzia </w:t>
      </w:r>
      <w:r w:rsidR="00981493" w:rsidRPr="000F7BFD">
        <w:rPr>
          <w:rFonts w:ascii="Arial" w:eastAsiaTheme="minorEastAsia" w:hAnsi="Arial" w:cs="Arial"/>
          <w:sz w:val="20"/>
          <w:szCs w:val="20"/>
        </w:rPr>
        <w:t>umożliwiające zdalne potwierdzenie tożsamości oraz zdalne podpisanie dokumentów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m.in. </w:t>
      </w:r>
      <w:r w:rsidR="000E0444" w:rsidRPr="000F7BFD">
        <w:rPr>
          <w:rFonts w:ascii="Arial" w:eastAsiaTheme="minorEastAsia" w:hAnsi="Arial" w:cs="Arial"/>
          <w:sz w:val="20"/>
          <w:szCs w:val="20"/>
        </w:rPr>
        <w:t>P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rofil </w:t>
      </w:r>
      <w:r w:rsidR="000E0444" w:rsidRPr="000F7BFD">
        <w:rPr>
          <w:rFonts w:ascii="Arial" w:eastAsiaTheme="minorEastAsia" w:hAnsi="Arial" w:cs="Arial"/>
          <w:sz w:val="20"/>
          <w:szCs w:val="20"/>
        </w:rPr>
        <w:t>Z</w:t>
      </w:r>
      <w:r w:rsidR="008B5E8D" w:rsidRPr="000F7BFD">
        <w:rPr>
          <w:rFonts w:ascii="Arial" w:eastAsiaTheme="minorEastAsia" w:hAnsi="Arial" w:cs="Arial"/>
          <w:sz w:val="20"/>
          <w:szCs w:val="20"/>
        </w:rPr>
        <w:t>aufany i kwalifikowany podpis elektroniczny.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Polscy internauci od 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dawna 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mają dostęp do </w:t>
      </w:r>
      <w:r w:rsidR="008B5E8D" w:rsidRPr="000F7BFD">
        <w:rPr>
          <w:rFonts w:ascii="Arial" w:eastAsiaTheme="minorEastAsia" w:hAnsi="Arial" w:cs="Arial"/>
          <w:sz w:val="20"/>
          <w:szCs w:val="20"/>
        </w:rPr>
        <w:t>tych rozwiązań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. Dziś </w:t>
      </w:r>
      <w:r w:rsidR="008B5E8D" w:rsidRPr="000F7BFD">
        <w:rPr>
          <w:rFonts w:ascii="Arial" w:eastAsiaTheme="minorEastAsia" w:hAnsi="Arial" w:cs="Arial"/>
          <w:sz w:val="20"/>
          <w:szCs w:val="20"/>
        </w:rPr>
        <w:t>są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 one </w:t>
      </w:r>
      <w:r w:rsidR="00981493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8B5E8D" w:rsidRPr="000F7BFD">
        <w:rPr>
          <w:rFonts w:ascii="Arial" w:eastAsiaTheme="minorEastAsia" w:hAnsi="Arial" w:cs="Arial"/>
          <w:sz w:val="20"/>
          <w:szCs w:val="20"/>
        </w:rPr>
        <w:t>powszechnie wykorzystywane</w:t>
      </w:r>
      <w:r w:rsidR="00ED3199" w:rsidRPr="000F7BFD">
        <w:rPr>
          <w:rFonts w:ascii="Arial" w:eastAsiaTheme="minorEastAsia" w:hAnsi="Arial" w:cs="Arial"/>
          <w:sz w:val="20"/>
          <w:szCs w:val="20"/>
        </w:rPr>
        <w:t>, ale w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arto </w:t>
      </w:r>
      <w:r w:rsidR="00383860" w:rsidRPr="000F7BFD">
        <w:rPr>
          <w:rFonts w:ascii="Arial" w:eastAsiaTheme="minorEastAsia" w:hAnsi="Arial" w:cs="Arial"/>
          <w:sz w:val="20"/>
          <w:szCs w:val="20"/>
        </w:rPr>
        <w:t>wiedzieć</w:t>
      </w:r>
      <w:r w:rsidR="00C92EE5" w:rsidRPr="000F7BFD">
        <w:rPr>
          <w:rFonts w:ascii="Arial" w:eastAsiaTheme="minorEastAsia" w:hAnsi="Arial" w:cs="Arial"/>
          <w:sz w:val="20"/>
          <w:szCs w:val="20"/>
        </w:rPr>
        <w:t xml:space="preserve"> o różnicach pomiędzy 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różnymi </w:t>
      </w:r>
      <w:r w:rsidR="00C92EE5" w:rsidRPr="000F7BFD">
        <w:rPr>
          <w:rFonts w:ascii="Arial" w:eastAsiaTheme="minorEastAsia" w:hAnsi="Arial" w:cs="Arial"/>
          <w:sz w:val="20"/>
          <w:szCs w:val="20"/>
        </w:rPr>
        <w:t>narzędziami używanymi w komunikacji online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, </w:t>
      </w:r>
      <w:r w:rsidR="00C92EE5" w:rsidRPr="000F7BFD">
        <w:rPr>
          <w:rFonts w:ascii="Arial" w:eastAsiaTheme="minorEastAsia" w:hAnsi="Arial" w:cs="Arial"/>
          <w:sz w:val="20"/>
          <w:szCs w:val="20"/>
        </w:rPr>
        <w:t xml:space="preserve">m.in.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pomiędzy </w:t>
      </w:r>
      <w:r w:rsidR="00474CB8" w:rsidRPr="000F7BFD">
        <w:rPr>
          <w:rFonts w:ascii="Arial" w:eastAsiaTheme="minorEastAsia" w:hAnsi="Arial" w:cs="Arial"/>
          <w:sz w:val="20"/>
          <w:szCs w:val="20"/>
        </w:rPr>
        <w:t>P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rofilem </w:t>
      </w:r>
      <w:r w:rsidR="00474CB8" w:rsidRPr="000F7BFD">
        <w:rPr>
          <w:rFonts w:ascii="Arial" w:eastAsiaTheme="minorEastAsia" w:hAnsi="Arial" w:cs="Arial"/>
          <w:sz w:val="20"/>
          <w:szCs w:val="20"/>
        </w:rPr>
        <w:t>Z</w:t>
      </w:r>
      <w:r w:rsidR="009E42A5" w:rsidRPr="000F7BFD">
        <w:rPr>
          <w:rFonts w:ascii="Arial" w:eastAsiaTheme="minorEastAsia" w:hAnsi="Arial" w:cs="Arial"/>
          <w:sz w:val="20"/>
          <w:szCs w:val="20"/>
        </w:rPr>
        <w:t>aufanym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a kwalifikowanym podpisem elektronicznym.</w:t>
      </w:r>
    </w:p>
    <w:p w14:paraId="0CF0A61C" w14:textId="77777777" w:rsidR="004C3C15" w:rsidRPr="000F7BFD" w:rsidRDefault="004C3C15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4F948991" w14:textId="77777777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106E6595" w14:textId="4AEE03BF" w:rsidR="008B5E8D" w:rsidRPr="000F7BFD" w:rsidRDefault="00AF3F3C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0F7BFD">
        <w:rPr>
          <w:rFonts w:ascii="Arial" w:eastAsiaTheme="minorEastAsia" w:hAnsi="Arial" w:cs="Arial"/>
          <w:b/>
          <w:sz w:val="20"/>
          <w:szCs w:val="20"/>
        </w:rPr>
        <w:t>Profil Zaufan</w:t>
      </w:r>
      <w:r w:rsidR="00ED3199" w:rsidRPr="000F7BFD">
        <w:rPr>
          <w:rFonts w:ascii="Arial" w:eastAsiaTheme="minorEastAsia" w:hAnsi="Arial" w:cs="Arial"/>
          <w:b/>
          <w:sz w:val="20"/>
          <w:szCs w:val="20"/>
        </w:rPr>
        <w:t>y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75293B" w:rsidRPr="000F7BFD">
        <w:rPr>
          <w:rFonts w:ascii="Arial" w:eastAsiaTheme="minorEastAsia" w:hAnsi="Arial" w:cs="Arial"/>
          <w:b/>
          <w:sz w:val="20"/>
          <w:szCs w:val="20"/>
        </w:rPr>
        <w:t>–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 k</w:t>
      </w:r>
      <w:r w:rsidR="008B5E8D" w:rsidRPr="000F7BFD">
        <w:rPr>
          <w:rFonts w:ascii="Arial" w:eastAsiaTheme="minorEastAsia" w:hAnsi="Arial" w:cs="Arial"/>
          <w:b/>
          <w:sz w:val="20"/>
          <w:szCs w:val="20"/>
        </w:rPr>
        <w:t>iedy i gdzie używać</w:t>
      </w:r>
      <w:r w:rsidRPr="000F7BFD">
        <w:rPr>
          <w:rFonts w:ascii="Arial" w:eastAsiaTheme="minorEastAsia" w:hAnsi="Arial" w:cs="Arial"/>
          <w:b/>
          <w:sz w:val="20"/>
          <w:szCs w:val="20"/>
        </w:rPr>
        <w:t>?</w:t>
      </w:r>
      <w:r w:rsidR="008B5E8D" w:rsidRPr="000F7BFD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14:paraId="19387260" w14:textId="77777777" w:rsidR="004C3C15" w:rsidRPr="000F7BFD" w:rsidRDefault="004C3C15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763BB9CD" w14:textId="5C183F88" w:rsidR="008B5E8D" w:rsidRPr="000F7BFD" w:rsidRDefault="00CC6C54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>Profil Zaufany jest niekomercyjnym środkiem identyfikacji elektronicznej, który jest zakładany w oparciu o zweryfikowane i potwierdzone dane osobowe</w:t>
      </w:r>
      <w:r w:rsidR="00ED3199" w:rsidRPr="000F7BFD">
        <w:rPr>
          <w:rFonts w:ascii="Arial" w:eastAsiaTheme="minorEastAsia" w:hAnsi="Arial" w:cs="Arial"/>
          <w:sz w:val="20"/>
          <w:szCs w:val="20"/>
        </w:rPr>
        <w:t>. J</w:t>
      </w:r>
      <w:r w:rsidRPr="000F7BFD">
        <w:rPr>
          <w:rFonts w:ascii="Arial" w:eastAsiaTheme="minorEastAsia" w:hAnsi="Arial" w:cs="Arial"/>
          <w:sz w:val="20"/>
          <w:szCs w:val="20"/>
        </w:rPr>
        <w:t xml:space="preserve">est unikatowy dla każdego posiadacza – można mieć tylko jeden Profil Zaufany. </w:t>
      </w:r>
      <w:r w:rsidR="00FE57DF" w:rsidRPr="000F7BFD">
        <w:rPr>
          <w:rFonts w:ascii="Arial" w:eastAsiaTheme="minorEastAsia" w:hAnsi="Arial" w:cs="Arial"/>
          <w:sz w:val="20"/>
          <w:szCs w:val="20"/>
        </w:rPr>
        <w:t>Według danych Ministerstwa Cyfryzacji</w:t>
      </w:r>
      <w:r w:rsidR="00E638C5" w:rsidRPr="000F7BFD">
        <w:rPr>
          <w:rFonts w:ascii="Arial" w:eastAsiaTheme="minorEastAsia" w:hAnsi="Arial" w:cs="Arial"/>
          <w:sz w:val="20"/>
          <w:szCs w:val="20"/>
        </w:rPr>
        <w:t>,</w:t>
      </w:r>
      <w:r w:rsidR="00FE57DF" w:rsidRPr="000F7BFD">
        <w:rPr>
          <w:rFonts w:ascii="Arial" w:eastAsiaTheme="minorEastAsia" w:hAnsi="Arial" w:cs="Arial"/>
          <w:sz w:val="20"/>
          <w:szCs w:val="20"/>
        </w:rPr>
        <w:t xml:space="preserve"> od momentu 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udostępnienia </w:t>
      </w:r>
      <w:r w:rsidR="00FE57DF" w:rsidRPr="000F7BFD">
        <w:rPr>
          <w:rFonts w:ascii="Arial" w:eastAsiaTheme="minorEastAsia" w:hAnsi="Arial" w:cs="Arial"/>
          <w:sz w:val="20"/>
          <w:szCs w:val="20"/>
        </w:rPr>
        <w:t>w 2011 roku</w:t>
      </w:r>
      <w:r w:rsidR="000E0444" w:rsidRPr="000F7BFD">
        <w:rPr>
          <w:rFonts w:ascii="Arial" w:eastAsiaTheme="minorEastAsia" w:hAnsi="Arial" w:cs="Arial"/>
          <w:sz w:val="20"/>
          <w:szCs w:val="20"/>
        </w:rPr>
        <w:t xml:space="preserve"> d</w:t>
      </w:r>
      <w:r w:rsidR="00FE57DF" w:rsidRPr="000F7BFD">
        <w:rPr>
          <w:rFonts w:ascii="Arial" w:eastAsiaTheme="minorEastAsia" w:hAnsi="Arial" w:cs="Arial"/>
          <w:sz w:val="20"/>
          <w:szCs w:val="20"/>
        </w:rPr>
        <w:t>o 2023 roku</w:t>
      </w:r>
      <w:r w:rsidR="00E638C5" w:rsidRPr="000F7BFD">
        <w:rPr>
          <w:rFonts w:ascii="Arial" w:eastAsiaTheme="minorEastAsia" w:hAnsi="Arial" w:cs="Arial"/>
          <w:sz w:val="20"/>
          <w:szCs w:val="20"/>
        </w:rPr>
        <w:t>,</w:t>
      </w:r>
      <w:r w:rsidR="00FE57DF" w:rsidRPr="000F7BFD">
        <w:rPr>
          <w:rFonts w:ascii="Arial" w:eastAsiaTheme="minorEastAsia" w:hAnsi="Arial" w:cs="Arial"/>
          <w:sz w:val="20"/>
          <w:szCs w:val="20"/>
        </w:rPr>
        <w:t xml:space="preserve"> Polacy założyli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16 mln </w:t>
      </w:r>
      <w:r w:rsidR="001666FA" w:rsidRPr="000F7BFD">
        <w:rPr>
          <w:rFonts w:ascii="Arial" w:eastAsiaTheme="minorEastAsia" w:hAnsi="Arial" w:cs="Arial"/>
          <w:sz w:val="20"/>
          <w:szCs w:val="20"/>
        </w:rPr>
        <w:t>P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rofili </w:t>
      </w:r>
      <w:r w:rsidR="001666FA" w:rsidRPr="000F7BFD">
        <w:rPr>
          <w:rFonts w:ascii="Arial" w:eastAsiaTheme="minorEastAsia" w:hAnsi="Arial" w:cs="Arial"/>
          <w:sz w:val="20"/>
          <w:szCs w:val="20"/>
        </w:rPr>
        <w:t>Z</w:t>
      </w:r>
      <w:r w:rsidR="008B5E8D" w:rsidRPr="000F7BFD">
        <w:rPr>
          <w:rFonts w:ascii="Arial" w:eastAsiaTheme="minorEastAsia" w:hAnsi="Arial" w:cs="Arial"/>
          <w:sz w:val="20"/>
          <w:szCs w:val="20"/>
        </w:rPr>
        <w:t>aufanych</w:t>
      </w:r>
      <w:r w:rsidR="001666FA" w:rsidRPr="000F7BFD">
        <w:rPr>
          <w:rFonts w:ascii="Arial" w:eastAsiaTheme="minorEastAsia" w:hAnsi="Arial" w:cs="Arial"/>
          <w:sz w:val="20"/>
          <w:szCs w:val="20"/>
        </w:rPr>
        <w:t xml:space="preserve">. </w:t>
      </w:r>
      <w:r w:rsidR="00FE57DF" w:rsidRPr="000F7BFD">
        <w:rPr>
          <w:rFonts w:ascii="Arial" w:eastAsiaTheme="minorEastAsia" w:hAnsi="Arial" w:cs="Arial"/>
          <w:sz w:val="20"/>
          <w:szCs w:val="20"/>
        </w:rPr>
        <w:t>Służą one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wyłącznie do kontaktów </w:t>
      </w:r>
      <w:r w:rsidR="00225C1C" w:rsidRPr="000F7BFD">
        <w:rPr>
          <w:rFonts w:ascii="Arial" w:eastAsiaTheme="minorEastAsia" w:hAnsi="Arial" w:cs="Arial"/>
          <w:sz w:val="20"/>
          <w:szCs w:val="20"/>
        </w:rPr>
        <w:br/>
      </w:r>
      <w:r w:rsidR="008B5E8D" w:rsidRPr="000F7BFD">
        <w:rPr>
          <w:rFonts w:ascii="Arial" w:eastAsiaTheme="minorEastAsia" w:hAnsi="Arial" w:cs="Arial"/>
          <w:sz w:val="20"/>
          <w:szCs w:val="20"/>
        </w:rPr>
        <w:t>z administracją publiczną</w:t>
      </w:r>
      <w:r w:rsidR="00FE57DF" w:rsidRPr="000F7BFD">
        <w:rPr>
          <w:rFonts w:ascii="Arial" w:eastAsiaTheme="minorEastAsia" w:hAnsi="Arial" w:cs="Arial"/>
          <w:sz w:val="20"/>
          <w:szCs w:val="20"/>
        </w:rPr>
        <w:t>, a ich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zastosowanie jest dwojakie</w:t>
      </w:r>
      <w:r w:rsidRPr="000F7BFD">
        <w:rPr>
          <w:rFonts w:ascii="Arial" w:eastAsiaTheme="minorEastAsia" w:hAnsi="Arial" w:cs="Arial"/>
          <w:sz w:val="20"/>
          <w:szCs w:val="20"/>
        </w:rPr>
        <w:t>.</w:t>
      </w:r>
    </w:p>
    <w:p w14:paraId="6C53E1E9" w14:textId="77777777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690E8BF9" w14:textId="3DA3F221" w:rsidR="008B5E8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 xml:space="preserve">Po pierwsze, 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posiadacz </w:t>
      </w:r>
      <w:r w:rsidR="000E0444" w:rsidRPr="000F7BFD">
        <w:rPr>
          <w:rFonts w:ascii="Arial" w:eastAsiaTheme="minorEastAsia" w:hAnsi="Arial" w:cs="Arial"/>
          <w:b/>
          <w:sz w:val="20"/>
          <w:szCs w:val="20"/>
        </w:rPr>
        <w:t>P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rofilu </w:t>
      </w:r>
      <w:r w:rsidR="000E0444" w:rsidRPr="000F7BFD">
        <w:rPr>
          <w:rFonts w:ascii="Arial" w:eastAsiaTheme="minorEastAsia" w:hAnsi="Arial" w:cs="Arial"/>
          <w:b/>
          <w:sz w:val="20"/>
          <w:szCs w:val="20"/>
        </w:rPr>
        <w:t>Z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aufanego może </w:t>
      </w:r>
      <w:r w:rsidR="007102DB" w:rsidRPr="000F7BFD">
        <w:rPr>
          <w:rFonts w:ascii="Arial" w:eastAsiaTheme="minorEastAsia" w:hAnsi="Arial" w:cs="Arial"/>
          <w:b/>
          <w:sz w:val="20"/>
          <w:szCs w:val="20"/>
        </w:rPr>
        <w:t xml:space="preserve">zdalnie 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potwierdzić swoją tożsamość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w 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relacjach z </w:t>
      </w:r>
      <w:r w:rsidRPr="000F7BFD">
        <w:rPr>
          <w:rFonts w:ascii="Arial" w:eastAsiaTheme="minorEastAsia" w:hAnsi="Arial" w:cs="Arial"/>
          <w:sz w:val="20"/>
          <w:szCs w:val="20"/>
        </w:rPr>
        <w:t>administracj</w:t>
      </w:r>
      <w:r w:rsidR="00AF3F3C" w:rsidRPr="000F7BFD">
        <w:rPr>
          <w:rFonts w:ascii="Arial" w:eastAsiaTheme="minorEastAsia" w:hAnsi="Arial" w:cs="Arial"/>
          <w:sz w:val="20"/>
          <w:szCs w:val="20"/>
        </w:rPr>
        <w:t>ą</w:t>
      </w:r>
      <w:r w:rsidR="00E638C5" w:rsidRPr="000F7BFD">
        <w:rPr>
          <w:rFonts w:ascii="Arial" w:eastAsiaTheme="minorEastAsia" w:hAnsi="Arial" w:cs="Arial"/>
          <w:sz w:val="20"/>
          <w:szCs w:val="20"/>
        </w:rPr>
        <w:t xml:space="preserve"> publiczną</w:t>
      </w:r>
      <w:r w:rsidR="007102DB" w:rsidRPr="000F7BFD">
        <w:rPr>
          <w:rFonts w:ascii="Arial" w:eastAsiaTheme="minorEastAsia" w:hAnsi="Arial" w:cs="Arial"/>
          <w:sz w:val="20"/>
          <w:szCs w:val="20"/>
        </w:rPr>
        <w:t>, np. logując się do usług i serwisów publicznych</w:t>
      </w:r>
      <w:r w:rsidRPr="000F7BFD">
        <w:rPr>
          <w:rFonts w:ascii="Arial" w:eastAsiaTheme="minorEastAsia" w:hAnsi="Arial" w:cs="Arial"/>
          <w:sz w:val="20"/>
          <w:szCs w:val="20"/>
        </w:rPr>
        <w:t xml:space="preserve">. 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Będąc w </w:t>
      </w:r>
      <w:r w:rsidR="001D4151" w:rsidRPr="000F7BFD">
        <w:rPr>
          <w:rFonts w:ascii="Arial" w:eastAsiaTheme="minorEastAsia" w:hAnsi="Arial" w:cs="Arial"/>
          <w:sz w:val="20"/>
          <w:szCs w:val="20"/>
        </w:rPr>
        <w:t>urzęd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zie </w:t>
      </w:r>
      <w:r w:rsidR="001D4151" w:rsidRPr="000F7BFD">
        <w:rPr>
          <w:rFonts w:ascii="Arial" w:eastAsiaTheme="minorEastAsia" w:hAnsi="Arial" w:cs="Arial"/>
          <w:sz w:val="20"/>
          <w:szCs w:val="20"/>
        </w:rPr>
        <w:t>osobiście</w:t>
      </w:r>
      <w:r w:rsidR="00AF3F3C" w:rsidRPr="000F7BFD">
        <w:rPr>
          <w:rFonts w:ascii="Arial" w:eastAsiaTheme="minorEastAsia" w:hAnsi="Arial" w:cs="Arial"/>
          <w:sz w:val="20"/>
          <w:szCs w:val="20"/>
        </w:rPr>
        <w:t>,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musimy 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na potrzeby identyfikacji </w:t>
      </w:r>
      <w:r w:rsidRPr="000F7BFD">
        <w:rPr>
          <w:rFonts w:ascii="Arial" w:eastAsiaTheme="minorEastAsia" w:hAnsi="Arial" w:cs="Arial"/>
          <w:sz w:val="20"/>
          <w:szCs w:val="20"/>
        </w:rPr>
        <w:t>okazać dokument tożsamoś</w:t>
      </w:r>
      <w:r w:rsidR="00464F90" w:rsidRPr="000F7BFD">
        <w:rPr>
          <w:rFonts w:ascii="Arial" w:eastAsiaTheme="minorEastAsia" w:hAnsi="Arial" w:cs="Arial"/>
          <w:sz w:val="20"/>
          <w:szCs w:val="20"/>
        </w:rPr>
        <w:t>ci, natomiast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w </w:t>
      </w:r>
      <w:r w:rsidR="001D4151" w:rsidRPr="000F7BFD">
        <w:rPr>
          <w:rFonts w:ascii="Arial" w:eastAsiaTheme="minorEastAsia" w:hAnsi="Arial" w:cs="Arial"/>
          <w:sz w:val="20"/>
          <w:szCs w:val="20"/>
        </w:rPr>
        <w:t xml:space="preserve">przypadku korzystania </w:t>
      </w:r>
      <w:r w:rsidR="000F7BFD">
        <w:rPr>
          <w:rFonts w:ascii="Arial" w:eastAsiaTheme="minorEastAsia" w:hAnsi="Arial" w:cs="Arial"/>
          <w:sz w:val="20"/>
          <w:szCs w:val="20"/>
        </w:rPr>
        <w:br/>
      </w:r>
      <w:r w:rsidR="001D4151" w:rsidRPr="000F7BFD">
        <w:rPr>
          <w:rFonts w:ascii="Arial" w:eastAsiaTheme="minorEastAsia" w:hAnsi="Arial" w:cs="Arial"/>
          <w:sz w:val="20"/>
          <w:szCs w:val="20"/>
        </w:rPr>
        <w:t>z e-usług d</w:t>
      </w:r>
      <w:r w:rsidRPr="000F7BFD">
        <w:rPr>
          <w:rFonts w:ascii="Arial" w:eastAsiaTheme="minorEastAsia" w:hAnsi="Arial" w:cs="Arial"/>
          <w:sz w:val="20"/>
          <w:szCs w:val="20"/>
        </w:rPr>
        <w:t>o</w:t>
      </w:r>
      <w:r w:rsidR="001D4151" w:rsidRPr="000F7BFD">
        <w:rPr>
          <w:rFonts w:ascii="Arial" w:eastAsiaTheme="minorEastAsia" w:hAnsi="Arial" w:cs="Arial"/>
          <w:sz w:val="20"/>
          <w:szCs w:val="20"/>
        </w:rPr>
        <w:t xml:space="preserve"> identyfikacji </w:t>
      </w:r>
      <w:r w:rsidR="007102DB" w:rsidRPr="000F7BFD">
        <w:rPr>
          <w:rFonts w:ascii="Arial" w:eastAsiaTheme="minorEastAsia" w:hAnsi="Arial" w:cs="Arial"/>
          <w:sz w:val="20"/>
          <w:szCs w:val="20"/>
        </w:rPr>
        <w:t xml:space="preserve">może </w:t>
      </w:r>
      <w:r w:rsidR="00ED3199" w:rsidRPr="000F7BFD">
        <w:rPr>
          <w:rFonts w:ascii="Arial" w:eastAsiaTheme="minorEastAsia" w:hAnsi="Arial" w:cs="Arial"/>
          <w:sz w:val="20"/>
          <w:szCs w:val="20"/>
        </w:rPr>
        <w:t>po</w:t>
      </w:r>
      <w:r w:rsidR="001D4151" w:rsidRPr="000F7BFD">
        <w:rPr>
          <w:rFonts w:ascii="Arial" w:eastAsiaTheme="minorEastAsia" w:hAnsi="Arial" w:cs="Arial"/>
          <w:sz w:val="20"/>
          <w:szCs w:val="20"/>
        </w:rPr>
        <w:t>służy</w:t>
      </w:r>
      <w:r w:rsidR="007102DB" w:rsidRPr="000F7BFD">
        <w:rPr>
          <w:rFonts w:ascii="Arial" w:eastAsiaTheme="minorEastAsia" w:hAnsi="Arial" w:cs="Arial"/>
          <w:sz w:val="20"/>
          <w:szCs w:val="20"/>
        </w:rPr>
        <w:t>ć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474CB8" w:rsidRPr="000F7BFD">
        <w:rPr>
          <w:rFonts w:ascii="Arial" w:eastAsiaTheme="minorEastAsia" w:hAnsi="Arial" w:cs="Arial"/>
          <w:sz w:val="20"/>
          <w:szCs w:val="20"/>
        </w:rPr>
        <w:t>P</w:t>
      </w:r>
      <w:r w:rsidRPr="000F7BFD">
        <w:rPr>
          <w:rFonts w:ascii="Arial" w:eastAsiaTheme="minorEastAsia" w:hAnsi="Arial" w:cs="Arial"/>
          <w:sz w:val="20"/>
          <w:szCs w:val="20"/>
        </w:rPr>
        <w:t xml:space="preserve">rofil </w:t>
      </w:r>
      <w:r w:rsidR="00474CB8" w:rsidRPr="000F7BFD">
        <w:rPr>
          <w:rFonts w:ascii="Arial" w:eastAsiaTheme="minorEastAsia" w:hAnsi="Arial" w:cs="Arial"/>
          <w:sz w:val="20"/>
          <w:szCs w:val="20"/>
        </w:rPr>
        <w:t>Z</w:t>
      </w:r>
      <w:r w:rsidRPr="000F7BFD">
        <w:rPr>
          <w:rFonts w:ascii="Arial" w:eastAsiaTheme="minorEastAsia" w:hAnsi="Arial" w:cs="Arial"/>
          <w:sz w:val="20"/>
          <w:szCs w:val="20"/>
        </w:rPr>
        <w:t>a</w:t>
      </w:r>
      <w:r w:rsidR="001D4151" w:rsidRPr="000F7BFD">
        <w:rPr>
          <w:rFonts w:ascii="Arial" w:eastAsiaTheme="minorEastAsia" w:hAnsi="Arial" w:cs="Arial"/>
          <w:sz w:val="20"/>
          <w:szCs w:val="20"/>
        </w:rPr>
        <w:t>ufany</w:t>
      </w:r>
      <w:r w:rsidR="007102DB" w:rsidRPr="000F7BFD">
        <w:rPr>
          <w:rFonts w:ascii="Arial" w:eastAsiaTheme="minorEastAsia" w:hAnsi="Arial" w:cs="Arial"/>
          <w:sz w:val="20"/>
          <w:szCs w:val="20"/>
        </w:rPr>
        <w:t xml:space="preserve"> (tak 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samo </w:t>
      </w:r>
      <w:r w:rsidR="007102DB" w:rsidRPr="000F7BFD">
        <w:rPr>
          <w:rFonts w:ascii="Arial" w:eastAsiaTheme="minorEastAsia" w:hAnsi="Arial" w:cs="Arial"/>
          <w:sz w:val="20"/>
          <w:szCs w:val="20"/>
        </w:rPr>
        <w:t xml:space="preserve">jak </w:t>
      </w:r>
      <w:proofErr w:type="spellStart"/>
      <w:r w:rsidR="007102DB" w:rsidRPr="000F7BFD">
        <w:rPr>
          <w:rFonts w:ascii="Arial" w:eastAsiaTheme="minorEastAsia" w:hAnsi="Arial" w:cs="Arial"/>
          <w:sz w:val="20"/>
          <w:szCs w:val="20"/>
        </w:rPr>
        <w:t>mObywatel</w:t>
      </w:r>
      <w:proofErr w:type="spellEnd"/>
      <w:r w:rsidR="007102DB" w:rsidRPr="000F7BFD">
        <w:rPr>
          <w:rFonts w:ascii="Arial" w:eastAsiaTheme="minorEastAsia" w:hAnsi="Arial" w:cs="Arial"/>
          <w:sz w:val="20"/>
          <w:szCs w:val="20"/>
        </w:rPr>
        <w:t xml:space="preserve">, e-dowód czy bankowość elektroniczna poprzez </w:t>
      </w:r>
      <w:proofErr w:type="spellStart"/>
      <w:r w:rsidR="007102DB" w:rsidRPr="000F7BFD">
        <w:rPr>
          <w:rFonts w:ascii="Arial" w:eastAsiaTheme="minorEastAsia" w:hAnsi="Arial" w:cs="Arial"/>
          <w:sz w:val="20"/>
          <w:szCs w:val="20"/>
        </w:rPr>
        <w:t>mojeID</w:t>
      </w:r>
      <w:proofErr w:type="spellEnd"/>
      <w:r w:rsidR="007102DB" w:rsidRPr="000F7BFD">
        <w:rPr>
          <w:rFonts w:ascii="Arial" w:eastAsiaTheme="minorEastAsia" w:hAnsi="Arial" w:cs="Arial"/>
          <w:sz w:val="20"/>
          <w:szCs w:val="20"/>
        </w:rPr>
        <w:t>)</w:t>
      </w:r>
      <w:r w:rsidR="001D4151" w:rsidRPr="000F7BFD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7E06E5FB" w14:textId="77777777" w:rsidR="000F7BFD" w:rsidRPr="000F7BFD" w:rsidRDefault="000F7BF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6B3C261B" w14:textId="3D2E8B54" w:rsidR="008B5E8D" w:rsidRPr="000F7BFD" w:rsidRDefault="0032762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>Po drugie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integralną część </w:t>
      </w:r>
      <w:r w:rsidR="00474CB8" w:rsidRPr="000F7BFD">
        <w:rPr>
          <w:rFonts w:ascii="Arial" w:eastAsiaTheme="minorEastAsia" w:hAnsi="Arial" w:cs="Arial"/>
          <w:sz w:val="20"/>
          <w:szCs w:val="20"/>
        </w:rPr>
        <w:t>P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rofilu </w:t>
      </w:r>
      <w:r w:rsidR="00474CB8" w:rsidRPr="000F7BFD">
        <w:rPr>
          <w:rFonts w:ascii="Arial" w:eastAsiaTheme="minorEastAsia" w:hAnsi="Arial" w:cs="Arial"/>
          <w:sz w:val="20"/>
          <w:szCs w:val="20"/>
        </w:rPr>
        <w:t>Z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aufanego stanowi </w:t>
      </w:r>
      <w:r w:rsidR="008B5E8D" w:rsidRPr="000F7BFD">
        <w:rPr>
          <w:rFonts w:ascii="Arial" w:eastAsiaTheme="minorEastAsia" w:hAnsi="Arial" w:cs="Arial"/>
          <w:b/>
          <w:sz w:val="20"/>
          <w:szCs w:val="20"/>
        </w:rPr>
        <w:t>podpis zaufany, którym możemy podpisać dokument wysyłany do urzędu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za pośrednictwem formularzy online, dostępnych np. w serwisie </w:t>
      </w:r>
      <w:r w:rsidR="008B5E8D" w:rsidRPr="000F7BFD">
        <w:rPr>
          <w:rFonts w:ascii="Arial" w:eastAsiaTheme="minorEastAsia" w:hAnsi="Arial" w:cs="Arial"/>
          <w:sz w:val="20"/>
          <w:szCs w:val="20"/>
        </w:rPr>
        <w:lastRenderedPageBreak/>
        <w:t>biznes.gov.pl czy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na platformie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8B5E8D" w:rsidRPr="000F7BFD">
        <w:rPr>
          <w:rFonts w:ascii="Arial" w:eastAsiaTheme="minorEastAsia" w:hAnsi="Arial" w:cs="Arial"/>
          <w:sz w:val="20"/>
          <w:szCs w:val="20"/>
        </w:rPr>
        <w:t>ePUAP</w:t>
      </w:r>
      <w:proofErr w:type="spellEnd"/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. </w:t>
      </w:r>
      <w:r w:rsidR="000E0444" w:rsidRPr="000F7BFD">
        <w:rPr>
          <w:rFonts w:ascii="Arial" w:eastAsiaTheme="minorEastAsia" w:hAnsi="Arial" w:cs="Arial"/>
          <w:sz w:val="20"/>
          <w:szCs w:val="20"/>
        </w:rPr>
        <w:t>Korzystając ze strony gov.pl, m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ożliwe jest też </w:t>
      </w:r>
      <w:r w:rsidR="000E0444" w:rsidRPr="000F7BFD">
        <w:rPr>
          <w:rFonts w:ascii="Arial" w:eastAsiaTheme="minorEastAsia" w:hAnsi="Arial" w:cs="Arial"/>
          <w:sz w:val="20"/>
          <w:szCs w:val="20"/>
        </w:rPr>
        <w:t xml:space="preserve">sprawdzanie </w:t>
      </w:r>
      <w:r w:rsidR="00A91FF7" w:rsidRPr="000F7BFD">
        <w:rPr>
          <w:rFonts w:ascii="Arial" w:eastAsiaTheme="minorEastAsia" w:hAnsi="Arial" w:cs="Arial"/>
          <w:sz w:val="20"/>
          <w:szCs w:val="20"/>
        </w:rPr>
        <w:t>lub podpisanie dokumentu, który został zapisany na dysku lokalnym (np. komputera, telefonu)</w:t>
      </w:r>
      <w:r w:rsidR="008B5E8D" w:rsidRPr="000F7BFD">
        <w:rPr>
          <w:rFonts w:ascii="Arial" w:eastAsiaTheme="minorEastAsia" w:hAnsi="Arial" w:cs="Arial"/>
          <w:sz w:val="20"/>
          <w:szCs w:val="20"/>
        </w:rPr>
        <w:t>.</w:t>
      </w:r>
      <w:r w:rsidR="004C3C15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Podpis </w:t>
      </w:r>
      <w:r w:rsidR="000E0444" w:rsidRPr="000F7BFD">
        <w:rPr>
          <w:rFonts w:ascii="Arial" w:eastAsiaTheme="minorEastAsia" w:hAnsi="Arial" w:cs="Arial"/>
          <w:sz w:val="20"/>
          <w:szCs w:val="20"/>
        </w:rPr>
        <w:t>z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aufany, potwierdzony </w:t>
      </w:r>
      <w:r w:rsidR="00474CB8" w:rsidRPr="000F7BFD">
        <w:rPr>
          <w:rFonts w:ascii="Arial" w:eastAsiaTheme="minorEastAsia" w:hAnsi="Arial" w:cs="Arial"/>
          <w:sz w:val="20"/>
          <w:szCs w:val="20"/>
        </w:rPr>
        <w:t>P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rofilem </w:t>
      </w:r>
      <w:r w:rsidR="00474CB8" w:rsidRPr="000F7BFD">
        <w:rPr>
          <w:rFonts w:ascii="Arial" w:eastAsiaTheme="minorEastAsia" w:hAnsi="Arial" w:cs="Arial"/>
          <w:sz w:val="20"/>
          <w:szCs w:val="20"/>
        </w:rPr>
        <w:t>Z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aufanym, 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zastępuje </w:t>
      </w:r>
      <w:r w:rsidR="008B5E8D" w:rsidRPr="000F7BFD">
        <w:rPr>
          <w:rFonts w:ascii="Arial" w:eastAsiaTheme="minorEastAsia" w:hAnsi="Arial" w:cs="Arial"/>
          <w:sz w:val="20"/>
          <w:szCs w:val="20"/>
        </w:rPr>
        <w:t>w komunikacji z urzędem własnoręczny podpis</w:t>
      </w:r>
      <w:r w:rsidR="00ED3199" w:rsidRPr="000F7BFD">
        <w:rPr>
          <w:rFonts w:ascii="Arial" w:eastAsiaTheme="minorEastAsia" w:hAnsi="Arial" w:cs="Arial"/>
          <w:sz w:val="20"/>
          <w:szCs w:val="20"/>
        </w:rPr>
        <w:t xml:space="preserve">, ponieważ </w:t>
      </w:r>
      <w:r w:rsidR="008B5E8D" w:rsidRPr="000F7BFD">
        <w:rPr>
          <w:rFonts w:ascii="Arial" w:eastAsiaTheme="minorEastAsia" w:hAnsi="Arial" w:cs="Arial"/>
          <w:sz w:val="20"/>
          <w:szCs w:val="20"/>
        </w:rPr>
        <w:t>jest z nim równoważny pod względem skutków prawnych.</w:t>
      </w:r>
      <w:r w:rsid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Podpisem zaufanym podpiszemy wszelkiego rodzaju wnioski </w:t>
      </w:r>
      <w:r w:rsidR="00B84661" w:rsidRPr="000F7BFD">
        <w:rPr>
          <w:rFonts w:ascii="Arial" w:eastAsiaTheme="minorEastAsia" w:hAnsi="Arial" w:cs="Arial"/>
          <w:sz w:val="20"/>
          <w:szCs w:val="20"/>
        </w:rPr>
        <w:t>i deklaracje składne do urzędów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, podania 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dotyczące </w:t>
      </w:r>
      <w:r w:rsidR="008B5E8D" w:rsidRPr="000F7BFD">
        <w:rPr>
          <w:rFonts w:ascii="Arial" w:eastAsiaTheme="minorEastAsia" w:hAnsi="Arial" w:cs="Arial"/>
          <w:sz w:val="20"/>
          <w:szCs w:val="20"/>
        </w:rPr>
        <w:t>spraw mieszkaniowy</w:t>
      </w:r>
      <w:r w:rsidR="00AF3F3C" w:rsidRPr="000F7BFD">
        <w:rPr>
          <w:rFonts w:ascii="Arial" w:eastAsiaTheme="minorEastAsia" w:hAnsi="Arial" w:cs="Arial"/>
          <w:sz w:val="20"/>
          <w:szCs w:val="20"/>
        </w:rPr>
        <w:t>ch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i podatkowy</w:t>
      </w:r>
      <w:r w:rsidR="00AF3F3C" w:rsidRPr="000F7BFD">
        <w:rPr>
          <w:rFonts w:ascii="Arial" w:eastAsiaTheme="minorEastAsia" w:hAnsi="Arial" w:cs="Arial"/>
          <w:sz w:val="20"/>
          <w:szCs w:val="20"/>
        </w:rPr>
        <w:t>ch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, jak też 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związane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z założeniem i prowadzeniem działalności gospodarczej, 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oraz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skargi </w:t>
      </w:r>
      <w:r w:rsidR="000F7BFD">
        <w:rPr>
          <w:rFonts w:ascii="Arial" w:eastAsiaTheme="minorEastAsia" w:hAnsi="Arial" w:cs="Arial"/>
          <w:sz w:val="20"/>
          <w:szCs w:val="20"/>
        </w:rPr>
        <w:br/>
      </w:r>
      <w:r w:rsidR="008B5E8D" w:rsidRPr="000F7BFD">
        <w:rPr>
          <w:rFonts w:ascii="Arial" w:eastAsiaTheme="minorEastAsia" w:hAnsi="Arial" w:cs="Arial"/>
          <w:sz w:val="20"/>
          <w:szCs w:val="20"/>
        </w:rPr>
        <w:t>i odwołania</w:t>
      </w:r>
      <w:r w:rsidR="00AF3F3C" w:rsidRPr="000F7BFD">
        <w:rPr>
          <w:rFonts w:ascii="Arial" w:eastAsiaTheme="minorEastAsia" w:hAnsi="Arial" w:cs="Arial"/>
          <w:sz w:val="20"/>
          <w:szCs w:val="20"/>
        </w:rPr>
        <w:t xml:space="preserve">. W ten sposób możemy </w:t>
      </w:r>
      <w:r w:rsidR="008B5E8D" w:rsidRPr="000F7BFD">
        <w:rPr>
          <w:rFonts w:ascii="Arial" w:eastAsiaTheme="minorEastAsia" w:hAnsi="Arial" w:cs="Arial"/>
          <w:sz w:val="20"/>
          <w:szCs w:val="20"/>
        </w:rPr>
        <w:t>nawet zgłosi</w:t>
      </w:r>
      <w:r w:rsidR="00AF3F3C" w:rsidRPr="000F7BFD">
        <w:rPr>
          <w:rFonts w:ascii="Arial" w:eastAsiaTheme="minorEastAsia" w:hAnsi="Arial" w:cs="Arial"/>
          <w:sz w:val="20"/>
          <w:szCs w:val="20"/>
        </w:rPr>
        <w:t>ć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przestępstwo. </w:t>
      </w:r>
    </w:p>
    <w:p w14:paraId="7D8EC45A" w14:textId="77777777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690FBC49" w14:textId="7B892DB6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 xml:space="preserve">Założenie </w:t>
      </w:r>
      <w:r w:rsidR="00474CB8" w:rsidRPr="000F7BFD">
        <w:rPr>
          <w:rFonts w:ascii="Arial" w:eastAsiaTheme="minorEastAsia" w:hAnsi="Arial" w:cs="Arial"/>
          <w:sz w:val="20"/>
          <w:szCs w:val="20"/>
        </w:rPr>
        <w:t>P</w:t>
      </w:r>
      <w:r w:rsidRPr="000F7BFD">
        <w:rPr>
          <w:rFonts w:ascii="Arial" w:eastAsiaTheme="minorEastAsia" w:hAnsi="Arial" w:cs="Arial"/>
          <w:sz w:val="20"/>
          <w:szCs w:val="20"/>
        </w:rPr>
        <w:t xml:space="preserve">rofilu </w:t>
      </w:r>
      <w:r w:rsidR="00474CB8" w:rsidRPr="000F7BFD">
        <w:rPr>
          <w:rFonts w:ascii="Arial" w:eastAsiaTheme="minorEastAsia" w:hAnsi="Arial" w:cs="Arial"/>
          <w:sz w:val="20"/>
          <w:szCs w:val="20"/>
        </w:rPr>
        <w:t>Z</w:t>
      </w:r>
      <w:r w:rsidRPr="000F7BFD">
        <w:rPr>
          <w:rFonts w:ascii="Arial" w:eastAsiaTheme="minorEastAsia" w:hAnsi="Arial" w:cs="Arial"/>
          <w:sz w:val="20"/>
          <w:szCs w:val="20"/>
        </w:rPr>
        <w:t>aufanego jest bezpłatne</w:t>
      </w:r>
      <w:r w:rsidR="008938E5" w:rsidRPr="000F7BFD">
        <w:rPr>
          <w:rFonts w:ascii="Arial" w:eastAsiaTheme="minorEastAsia" w:hAnsi="Arial" w:cs="Arial"/>
          <w:sz w:val="20"/>
          <w:szCs w:val="20"/>
        </w:rPr>
        <w:t>. M</w:t>
      </w:r>
      <w:r w:rsidRPr="000F7BFD">
        <w:rPr>
          <w:rFonts w:ascii="Arial" w:eastAsiaTheme="minorEastAsia" w:hAnsi="Arial" w:cs="Arial"/>
          <w:sz w:val="20"/>
          <w:szCs w:val="20"/>
        </w:rPr>
        <w:t xml:space="preserve">ożna to zrobić online, korzystając z potwierdzenia tożsamości za pośrednictwem </w:t>
      </w:r>
      <w:r w:rsidR="00591F35" w:rsidRPr="000F7BFD">
        <w:rPr>
          <w:rFonts w:ascii="Arial" w:eastAsiaTheme="minorEastAsia" w:hAnsi="Arial" w:cs="Arial"/>
          <w:sz w:val="20"/>
          <w:szCs w:val="20"/>
        </w:rPr>
        <w:t xml:space="preserve">bankowości elektronicznej </w:t>
      </w:r>
      <w:r w:rsidRPr="000F7BFD">
        <w:rPr>
          <w:rFonts w:ascii="Arial" w:eastAsiaTheme="minorEastAsia" w:hAnsi="Arial" w:cs="Arial"/>
          <w:sz w:val="20"/>
          <w:szCs w:val="20"/>
        </w:rPr>
        <w:t>(</w:t>
      </w:r>
      <w:r w:rsidR="00591F35" w:rsidRPr="000F7BFD">
        <w:rPr>
          <w:rFonts w:ascii="Arial" w:eastAsiaTheme="minorEastAsia" w:hAnsi="Arial" w:cs="Arial"/>
          <w:sz w:val="20"/>
          <w:szCs w:val="20"/>
        </w:rPr>
        <w:t xml:space="preserve">z wykorzystaniem </w:t>
      </w:r>
      <w:proofErr w:type="spellStart"/>
      <w:r w:rsidRPr="000F7BFD">
        <w:rPr>
          <w:rFonts w:ascii="Arial" w:eastAsiaTheme="minorEastAsia" w:hAnsi="Arial" w:cs="Arial"/>
          <w:sz w:val="20"/>
          <w:szCs w:val="20"/>
        </w:rPr>
        <w:t>mojeID</w:t>
      </w:r>
      <w:proofErr w:type="spellEnd"/>
      <w:r w:rsidR="00AC6546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292BEC" w:rsidRPr="000F7BFD">
        <w:rPr>
          <w:rFonts w:ascii="Arial" w:eastAsiaTheme="minorEastAsia" w:hAnsi="Arial" w:cs="Arial"/>
          <w:sz w:val="20"/>
          <w:szCs w:val="20"/>
        </w:rPr>
        <w:t>–</w:t>
      </w:r>
      <w:r w:rsidR="00AC6546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591F35" w:rsidRPr="000F7BFD">
        <w:rPr>
          <w:rFonts w:ascii="Arial" w:eastAsiaTheme="minorEastAsia" w:hAnsi="Arial" w:cs="Arial"/>
          <w:sz w:val="20"/>
          <w:szCs w:val="20"/>
        </w:rPr>
        <w:t>usługi</w:t>
      </w:r>
      <w:r w:rsidR="00A91FF7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Pr="000F7BFD">
        <w:rPr>
          <w:rFonts w:ascii="Arial" w:eastAsiaTheme="minorEastAsia" w:hAnsi="Arial" w:cs="Arial"/>
          <w:sz w:val="20"/>
          <w:szCs w:val="20"/>
        </w:rPr>
        <w:t>dostarcz</w:t>
      </w:r>
      <w:r w:rsidR="00591F35" w:rsidRPr="000F7BFD">
        <w:rPr>
          <w:rFonts w:ascii="Arial" w:eastAsiaTheme="minorEastAsia" w:hAnsi="Arial" w:cs="Arial"/>
          <w:sz w:val="20"/>
          <w:szCs w:val="20"/>
        </w:rPr>
        <w:t>a</w:t>
      </w:r>
      <w:r w:rsidRPr="000F7BFD">
        <w:rPr>
          <w:rFonts w:ascii="Arial" w:eastAsiaTheme="minorEastAsia" w:hAnsi="Arial" w:cs="Arial"/>
          <w:sz w:val="20"/>
          <w:szCs w:val="20"/>
        </w:rPr>
        <w:t>n</w:t>
      </w:r>
      <w:r w:rsidR="00591F35" w:rsidRPr="000F7BFD">
        <w:rPr>
          <w:rFonts w:ascii="Arial" w:eastAsiaTheme="minorEastAsia" w:hAnsi="Arial" w:cs="Arial"/>
          <w:sz w:val="20"/>
          <w:szCs w:val="20"/>
        </w:rPr>
        <w:t>ej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przez KIR</w:t>
      </w:r>
      <w:r w:rsidR="00AC6546" w:rsidRPr="000F7BFD">
        <w:rPr>
          <w:rFonts w:ascii="Arial" w:eastAsiaTheme="minorEastAsia" w:hAnsi="Arial" w:cs="Arial"/>
          <w:sz w:val="20"/>
          <w:szCs w:val="20"/>
        </w:rPr>
        <w:t xml:space="preserve">, </w:t>
      </w:r>
      <w:r w:rsidRPr="000F7BFD">
        <w:rPr>
          <w:rFonts w:ascii="Arial" w:eastAsiaTheme="minorEastAsia" w:hAnsi="Arial" w:cs="Arial"/>
          <w:sz w:val="20"/>
          <w:szCs w:val="20"/>
        </w:rPr>
        <w:t>dostępn</w:t>
      </w:r>
      <w:r w:rsidR="00591F35" w:rsidRPr="000F7BFD">
        <w:rPr>
          <w:rFonts w:ascii="Arial" w:eastAsiaTheme="minorEastAsia" w:hAnsi="Arial" w:cs="Arial"/>
          <w:sz w:val="20"/>
          <w:szCs w:val="20"/>
        </w:rPr>
        <w:t>ej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dla </w:t>
      </w:r>
      <w:r w:rsidR="007102DB" w:rsidRPr="000F7BFD">
        <w:rPr>
          <w:rFonts w:ascii="Arial" w:eastAsiaTheme="minorEastAsia" w:hAnsi="Arial" w:cs="Arial"/>
          <w:sz w:val="20"/>
          <w:szCs w:val="20"/>
        </w:rPr>
        <w:t>ponad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22 mln Polaków). Profil </w:t>
      </w:r>
      <w:r w:rsidR="00591F35" w:rsidRPr="000F7BFD">
        <w:rPr>
          <w:rFonts w:ascii="Arial" w:eastAsiaTheme="minorEastAsia" w:hAnsi="Arial" w:cs="Arial"/>
          <w:sz w:val="20"/>
          <w:szCs w:val="20"/>
        </w:rPr>
        <w:t xml:space="preserve">Zaufany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jest ważny przez trzy lata, a </w:t>
      </w:r>
      <w:r w:rsidR="00591F35" w:rsidRPr="000F7BFD">
        <w:rPr>
          <w:rFonts w:ascii="Arial" w:eastAsiaTheme="minorEastAsia" w:hAnsi="Arial" w:cs="Arial"/>
          <w:sz w:val="20"/>
          <w:szCs w:val="20"/>
        </w:rPr>
        <w:t>przed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upływ</w:t>
      </w:r>
      <w:r w:rsidR="00591F35" w:rsidRPr="000F7BFD">
        <w:rPr>
          <w:rFonts w:ascii="Arial" w:eastAsiaTheme="minorEastAsia" w:hAnsi="Arial" w:cs="Arial"/>
          <w:sz w:val="20"/>
          <w:szCs w:val="20"/>
        </w:rPr>
        <w:t>em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tego okresu można wydłużyć jego ważność o </w:t>
      </w:r>
      <w:r w:rsidR="00AC6546" w:rsidRPr="000F7BFD">
        <w:rPr>
          <w:rFonts w:ascii="Arial" w:eastAsiaTheme="minorEastAsia" w:hAnsi="Arial" w:cs="Arial"/>
          <w:sz w:val="20"/>
          <w:szCs w:val="20"/>
        </w:rPr>
        <w:t xml:space="preserve">kolejne </w:t>
      </w:r>
      <w:r w:rsidRPr="000F7BFD">
        <w:rPr>
          <w:rFonts w:ascii="Arial" w:eastAsiaTheme="minorEastAsia" w:hAnsi="Arial" w:cs="Arial"/>
          <w:sz w:val="20"/>
          <w:szCs w:val="20"/>
        </w:rPr>
        <w:t>trzy.</w:t>
      </w:r>
    </w:p>
    <w:p w14:paraId="0281097C" w14:textId="77777777" w:rsidR="004C3C15" w:rsidRPr="000F7BFD" w:rsidRDefault="004C3C15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1BB725A5" w14:textId="77777777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5C2BFEB6" w14:textId="42C1A845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0F7BFD">
        <w:rPr>
          <w:rFonts w:ascii="Arial" w:eastAsiaTheme="minorEastAsia" w:hAnsi="Arial" w:cs="Arial"/>
          <w:b/>
          <w:sz w:val="20"/>
          <w:szCs w:val="20"/>
        </w:rPr>
        <w:t>Podpis kwalifikowany</w:t>
      </w:r>
      <w:r w:rsidR="00AC6546" w:rsidRPr="000F7BFD">
        <w:rPr>
          <w:rFonts w:ascii="Arial" w:eastAsiaTheme="minorEastAsia" w:hAnsi="Arial" w:cs="Arial"/>
          <w:b/>
          <w:sz w:val="20"/>
          <w:szCs w:val="20"/>
        </w:rPr>
        <w:t xml:space="preserve"> – wyższy poziom bezpieczeństwa </w:t>
      </w:r>
    </w:p>
    <w:p w14:paraId="7FB3FC10" w14:textId="77777777" w:rsidR="004C3C15" w:rsidRPr="000F7BFD" w:rsidRDefault="004C3C15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4C783315" w14:textId="0359DB24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 xml:space="preserve">Podobnie jak w wypadku podpisu zaufanego w ramach </w:t>
      </w:r>
      <w:r w:rsidR="00474CB8" w:rsidRPr="000F7BFD">
        <w:rPr>
          <w:rFonts w:ascii="Arial" w:eastAsiaTheme="minorEastAsia" w:hAnsi="Arial" w:cs="Arial"/>
          <w:sz w:val="20"/>
          <w:szCs w:val="20"/>
        </w:rPr>
        <w:t>P</w:t>
      </w:r>
      <w:r w:rsidRPr="000F7BFD">
        <w:rPr>
          <w:rFonts w:ascii="Arial" w:eastAsiaTheme="minorEastAsia" w:hAnsi="Arial" w:cs="Arial"/>
          <w:sz w:val="20"/>
          <w:szCs w:val="20"/>
        </w:rPr>
        <w:t xml:space="preserve">rofilu </w:t>
      </w:r>
      <w:r w:rsidR="00474CB8" w:rsidRPr="000F7BFD">
        <w:rPr>
          <w:rFonts w:ascii="Arial" w:eastAsiaTheme="minorEastAsia" w:hAnsi="Arial" w:cs="Arial"/>
          <w:sz w:val="20"/>
          <w:szCs w:val="20"/>
        </w:rPr>
        <w:t>Z</w:t>
      </w:r>
      <w:r w:rsidRPr="000F7BFD">
        <w:rPr>
          <w:rFonts w:ascii="Arial" w:eastAsiaTheme="minorEastAsia" w:hAnsi="Arial" w:cs="Arial"/>
          <w:sz w:val="20"/>
          <w:szCs w:val="20"/>
        </w:rPr>
        <w:t xml:space="preserve">aufanego, sygnowanie dokumentu elektronicznym podpisem kwalifikowanym jest równoważne ze złożeniem własnoręcznego podpisu na fizycznym dokumencie. Na tym jednak </w:t>
      </w:r>
      <w:r w:rsidR="00AC6546" w:rsidRPr="000F7BFD">
        <w:rPr>
          <w:rFonts w:ascii="Arial" w:eastAsiaTheme="minorEastAsia" w:hAnsi="Arial" w:cs="Arial"/>
          <w:sz w:val="20"/>
          <w:szCs w:val="20"/>
        </w:rPr>
        <w:t xml:space="preserve">kończą się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podobieństwa między tymi </w:t>
      </w:r>
      <w:r w:rsidR="00DF2419" w:rsidRPr="000F7BFD">
        <w:rPr>
          <w:rFonts w:ascii="Arial" w:eastAsiaTheme="minorEastAsia" w:hAnsi="Arial" w:cs="Arial"/>
          <w:sz w:val="20"/>
          <w:szCs w:val="20"/>
        </w:rPr>
        <w:t xml:space="preserve">dwiema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formami </w:t>
      </w:r>
      <w:r w:rsidR="00591F35" w:rsidRPr="000F7BFD">
        <w:rPr>
          <w:rFonts w:ascii="Arial" w:eastAsiaTheme="minorEastAsia" w:hAnsi="Arial" w:cs="Arial"/>
          <w:sz w:val="20"/>
          <w:szCs w:val="20"/>
        </w:rPr>
        <w:t>zdalnego podpisania dokumentu</w:t>
      </w:r>
      <w:r w:rsidRPr="000F7BFD">
        <w:rPr>
          <w:rFonts w:ascii="Arial" w:eastAsiaTheme="minorEastAsia" w:hAnsi="Arial" w:cs="Arial"/>
          <w:sz w:val="20"/>
          <w:szCs w:val="20"/>
        </w:rPr>
        <w:t>.</w:t>
      </w:r>
      <w:r w:rsid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4B36E9" w:rsidRPr="000F7BFD">
        <w:rPr>
          <w:rFonts w:ascii="Arial" w:eastAsiaTheme="minorEastAsia" w:hAnsi="Arial" w:cs="Arial"/>
          <w:sz w:val="20"/>
          <w:szCs w:val="20"/>
        </w:rPr>
        <w:t>Przede wszystkim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podpis kwalifikowany może być używany </w:t>
      </w:r>
      <w:r w:rsidR="00AC6546" w:rsidRPr="000F7BFD">
        <w:rPr>
          <w:rFonts w:ascii="Arial" w:eastAsiaTheme="minorEastAsia" w:hAnsi="Arial" w:cs="Arial"/>
          <w:b/>
          <w:sz w:val="20"/>
          <w:szCs w:val="20"/>
        </w:rPr>
        <w:t>bardziej wszechstronnie</w:t>
      </w:r>
      <w:r w:rsidR="000F7BF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AC6546" w:rsidRPr="000F7BFD">
        <w:rPr>
          <w:rFonts w:ascii="Arial" w:eastAsiaTheme="minorEastAsia" w:hAnsi="Arial" w:cs="Arial"/>
          <w:b/>
          <w:sz w:val="20"/>
          <w:szCs w:val="20"/>
        </w:rPr>
        <w:t xml:space="preserve">– w kontakcie z urzędem, ale 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również </w:t>
      </w:r>
      <w:r w:rsidR="00044D99" w:rsidRPr="000F7BFD">
        <w:rPr>
          <w:rFonts w:ascii="Arial" w:eastAsiaTheme="minorEastAsia" w:hAnsi="Arial" w:cs="Arial"/>
          <w:b/>
          <w:sz w:val="20"/>
          <w:szCs w:val="20"/>
        </w:rPr>
        <w:t>w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 kontaktach między osobami prywatnymi</w:t>
      </w:r>
      <w:r w:rsidR="00AC6546" w:rsidRPr="000F7BFD">
        <w:rPr>
          <w:rFonts w:ascii="Arial" w:eastAsiaTheme="minorEastAsia" w:hAnsi="Arial" w:cs="Arial"/>
          <w:b/>
          <w:sz w:val="20"/>
          <w:szCs w:val="20"/>
        </w:rPr>
        <w:t xml:space="preserve"> i</w:t>
      </w:r>
      <w:r w:rsidR="00C42D24" w:rsidRPr="000F7BFD">
        <w:rPr>
          <w:rFonts w:ascii="Arial" w:eastAsiaTheme="minorEastAsia" w:hAnsi="Arial" w:cs="Arial"/>
          <w:b/>
          <w:sz w:val="20"/>
          <w:szCs w:val="20"/>
        </w:rPr>
        <w:t xml:space="preserve"> między osobą prywatną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 a firmą</w:t>
      </w:r>
      <w:r w:rsidRPr="000F7BFD">
        <w:rPr>
          <w:rFonts w:ascii="Arial" w:eastAsiaTheme="minorEastAsia" w:hAnsi="Arial" w:cs="Arial"/>
          <w:sz w:val="20"/>
          <w:szCs w:val="20"/>
        </w:rPr>
        <w:t>. M</w:t>
      </w:r>
      <w:r w:rsidR="00AC6546" w:rsidRPr="000F7BFD">
        <w:rPr>
          <w:rFonts w:ascii="Arial" w:eastAsiaTheme="minorEastAsia" w:hAnsi="Arial" w:cs="Arial"/>
          <w:sz w:val="20"/>
          <w:szCs w:val="20"/>
        </w:rPr>
        <w:t>a więcej zastosowań i m</w:t>
      </w:r>
      <w:r w:rsidRPr="000F7BFD">
        <w:rPr>
          <w:rFonts w:ascii="Arial" w:eastAsiaTheme="minorEastAsia" w:hAnsi="Arial" w:cs="Arial"/>
          <w:sz w:val="20"/>
          <w:szCs w:val="20"/>
        </w:rPr>
        <w:t xml:space="preserve">ożna nim podpisać dowolne dokumenty, </w:t>
      </w:r>
      <w:r w:rsidR="000F7BFD">
        <w:rPr>
          <w:rFonts w:ascii="Arial" w:eastAsiaTheme="minorEastAsia" w:hAnsi="Arial" w:cs="Arial"/>
          <w:sz w:val="20"/>
          <w:szCs w:val="20"/>
        </w:rPr>
        <w:br/>
      </w:r>
      <w:r w:rsidRPr="000F7BFD">
        <w:rPr>
          <w:rFonts w:ascii="Arial" w:eastAsiaTheme="minorEastAsia" w:hAnsi="Arial" w:cs="Arial"/>
          <w:sz w:val="20"/>
          <w:szCs w:val="20"/>
        </w:rPr>
        <w:t xml:space="preserve">w tym umowy cywilno-prawne i sprawozdania finansowe przesyłane do Krajowego Rejestru Sądowego. </w:t>
      </w:r>
      <w:r w:rsidR="00AC6546" w:rsidRPr="000F7BFD">
        <w:rPr>
          <w:rFonts w:ascii="Arial" w:eastAsiaTheme="minorEastAsia" w:hAnsi="Arial" w:cs="Arial"/>
          <w:sz w:val="20"/>
          <w:szCs w:val="20"/>
        </w:rPr>
        <w:t>Z p</w:t>
      </w:r>
      <w:r w:rsidRPr="000F7BFD">
        <w:rPr>
          <w:rFonts w:ascii="Arial" w:eastAsiaTheme="minorEastAsia" w:hAnsi="Arial" w:cs="Arial"/>
          <w:sz w:val="20"/>
          <w:szCs w:val="20"/>
        </w:rPr>
        <w:t>o</w:t>
      </w:r>
      <w:r w:rsidR="004B36E9" w:rsidRPr="000F7BFD">
        <w:rPr>
          <w:rFonts w:ascii="Arial" w:eastAsiaTheme="minorEastAsia" w:hAnsi="Arial" w:cs="Arial"/>
          <w:sz w:val="20"/>
          <w:szCs w:val="20"/>
        </w:rPr>
        <w:t xml:space="preserve">dpisem kwalifikowanym </w:t>
      </w:r>
      <w:r w:rsidR="00DF2419" w:rsidRPr="000F7BFD">
        <w:rPr>
          <w:rFonts w:ascii="Arial" w:eastAsiaTheme="minorEastAsia" w:hAnsi="Arial" w:cs="Arial"/>
          <w:sz w:val="20"/>
          <w:szCs w:val="20"/>
        </w:rPr>
        <w:t xml:space="preserve">możemy zdalnie </w:t>
      </w:r>
      <w:r w:rsidR="004B36E9" w:rsidRPr="000F7BFD">
        <w:rPr>
          <w:rFonts w:ascii="Arial" w:eastAsiaTheme="minorEastAsia" w:hAnsi="Arial" w:cs="Arial"/>
          <w:sz w:val="20"/>
          <w:szCs w:val="20"/>
        </w:rPr>
        <w:t>zawrze</w:t>
      </w:r>
      <w:r w:rsidR="00DF2419" w:rsidRPr="000F7BFD">
        <w:rPr>
          <w:rFonts w:ascii="Arial" w:eastAsiaTheme="minorEastAsia" w:hAnsi="Arial" w:cs="Arial"/>
          <w:sz w:val="20"/>
          <w:szCs w:val="20"/>
        </w:rPr>
        <w:t xml:space="preserve">ć </w:t>
      </w:r>
      <w:r w:rsidR="004B36E9" w:rsidRPr="000F7BFD">
        <w:rPr>
          <w:rFonts w:ascii="Arial" w:eastAsiaTheme="minorEastAsia" w:hAnsi="Arial" w:cs="Arial"/>
          <w:sz w:val="20"/>
          <w:szCs w:val="20"/>
        </w:rPr>
        <w:t>i rozwią</w:t>
      </w:r>
      <w:r w:rsidR="00DF2419" w:rsidRPr="000F7BFD">
        <w:rPr>
          <w:rFonts w:ascii="Arial" w:eastAsiaTheme="minorEastAsia" w:hAnsi="Arial" w:cs="Arial"/>
          <w:sz w:val="20"/>
          <w:szCs w:val="20"/>
        </w:rPr>
        <w:t xml:space="preserve">zać </w:t>
      </w:r>
      <w:r w:rsidR="004B36E9" w:rsidRPr="000F7BFD">
        <w:rPr>
          <w:rFonts w:ascii="Arial" w:eastAsiaTheme="minorEastAsia" w:hAnsi="Arial" w:cs="Arial"/>
          <w:sz w:val="20"/>
          <w:szCs w:val="20"/>
        </w:rPr>
        <w:t>umowę oraz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6C42C5" w:rsidRPr="000F7BFD">
        <w:rPr>
          <w:rFonts w:ascii="Arial" w:eastAsiaTheme="minorEastAsia" w:hAnsi="Arial" w:cs="Arial"/>
          <w:sz w:val="20"/>
          <w:szCs w:val="20"/>
        </w:rPr>
        <w:t>podpis</w:t>
      </w:r>
      <w:r w:rsidR="00DF2419" w:rsidRPr="000F7BFD">
        <w:rPr>
          <w:rFonts w:ascii="Arial" w:eastAsiaTheme="minorEastAsia" w:hAnsi="Arial" w:cs="Arial"/>
          <w:sz w:val="20"/>
          <w:szCs w:val="20"/>
        </w:rPr>
        <w:t>ać</w:t>
      </w:r>
      <w:r w:rsidR="006C42C5" w:rsidRPr="000F7BFD">
        <w:rPr>
          <w:rFonts w:ascii="Arial" w:eastAsiaTheme="minorEastAsia" w:hAnsi="Arial" w:cs="Arial"/>
          <w:sz w:val="20"/>
          <w:szCs w:val="20"/>
        </w:rPr>
        <w:t xml:space="preserve"> ofertę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na potrzeby udziału w aukcjach i przetargach elektronicznych.</w:t>
      </w:r>
    </w:p>
    <w:p w14:paraId="3A4C8917" w14:textId="77777777" w:rsidR="008B5E8D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439BF1D6" w14:textId="3760AC23" w:rsidR="0084269A" w:rsidRPr="000F7BFD" w:rsidRDefault="00AC6546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>P</w:t>
      </w:r>
      <w:r w:rsidR="008B5E8D" w:rsidRPr="000F7BFD">
        <w:rPr>
          <w:rFonts w:ascii="Arial" w:eastAsiaTheme="minorEastAsia" w:hAnsi="Arial" w:cs="Arial"/>
          <w:sz w:val="20"/>
          <w:szCs w:val="20"/>
        </w:rPr>
        <w:t>odpis kwalifikowan</w:t>
      </w:r>
      <w:r w:rsidRPr="000F7BFD">
        <w:rPr>
          <w:rFonts w:ascii="Arial" w:eastAsiaTheme="minorEastAsia" w:hAnsi="Arial" w:cs="Arial"/>
          <w:sz w:val="20"/>
          <w:szCs w:val="20"/>
        </w:rPr>
        <w:t xml:space="preserve">y </w:t>
      </w:r>
      <w:r w:rsidRPr="000F7BFD">
        <w:rPr>
          <w:rFonts w:ascii="Arial" w:eastAsiaTheme="minorEastAsia" w:hAnsi="Arial" w:cs="Arial"/>
          <w:b/>
          <w:sz w:val="20"/>
          <w:szCs w:val="20"/>
        </w:rPr>
        <w:t>mo</w:t>
      </w:r>
      <w:r w:rsidR="008B5E8D" w:rsidRPr="000F7BFD">
        <w:rPr>
          <w:rFonts w:ascii="Arial" w:eastAsiaTheme="minorEastAsia" w:hAnsi="Arial" w:cs="Arial"/>
          <w:b/>
          <w:sz w:val="20"/>
          <w:szCs w:val="20"/>
        </w:rPr>
        <w:t>ż</w:t>
      </w:r>
      <w:r w:rsidRPr="000F7BFD">
        <w:rPr>
          <w:rFonts w:ascii="Arial" w:eastAsiaTheme="minorEastAsia" w:hAnsi="Arial" w:cs="Arial"/>
          <w:b/>
          <w:sz w:val="20"/>
          <w:szCs w:val="20"/>
        </w:rPr>
        <w:t>na</w:t>
      </w:r>
      <w:r w:rsidR="008B5E8D" w:rsidRPr="000F7BFD">
        <w:rPr>
          <w:rFonts w:ascii="Arial" w:eastAsiaTheme="minorEastAsia" w:hAnsi="Arial" w:cs="Arial"/>
          <w:b/>
          <w:sz w:val="20"/>
          <w:szCs w:val="20"/>
        </w:rPr>
        <w:t xml:space="preserve"> kupić u certyfikowanego dostawcy,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takiego jak KIR. </w:t>
      </w:r>
      <w:r w:rsidR="00DF2419" w:rsidRPr="000F7BFD">
        <w:rPr>
          <w:rFonts w:ascii="Arial" w:eastAsiaTheme="minorEastAsia" w:hAnsi="Arial" w:cs="Arial"/>
          <w:sz w:val="20"/>
          <w:szCs w:val="20"/>
        </w:rPr>
        <w:t>Firma r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ozwija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usługi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podpisu elektronicznego już od ponad 30 lat i jako </w:t>
      </w:r>
      <w:r w:rsidR="008B5E8D" w:rsidRPr="000F7BFD">
        <w:rPr>
          <w:rFonts w:ascii="Arial" w:eastAsiaTheme="minorEastAsia" w:hAnsi="Arial" w:cs="Arial"/>
          <w:color w:val="101010"/>
          <w:sz w:val="20"/>
          <w:szCs w:val="20"/>
        </w:rPr>
        <w:t>kwalifikowany podmiot świadczący usługi zaufania, gwarantuje bezpieczeństwo przechowywanych danych.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W zestawie </w:t>
      </w:r>
      <w:r w:rsidR="006C42C5" w:rsidRPr="000F7BFD">
        <w:rPr>
          <w:rFonts w:ascii="Arial" w:eastAsiaTheme="minorEastAsia" w:hAnsi="Arial" w:cs="Arial"/>
          <w:sz w:val="20"/>
          <w:szCs w:val="20"/>
        </w:rPr>
        <w:t xml:space="preserve">do podpisu kwalifikowanego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Szafir </w:t>
      </w:r>
      <w:r w:rsidR="006C42C5" w:rsidRPr="000F7BFD">
        <w:rPr>
          <w:rFonts w:ascii="Arial" w:eastAsiaTheme="minorEastAsia" w:hAnsi="Arial" w:cs="Arial"/>
          <w:sz w:val="20"/>
          <w:szCs w:val="20"/>
        </w:rPr>
        <w:t>znajduje się kwalifikowany certyfikat zawierający nasze dane</w:t>
      </w:r>
      <w:r w:rsidR="00502C54" w:rsidRPr="000F7BFD">
        <w:rPr>
          <w:rFonts w:ascii="Arial" w:eastAsiaTheme="minorEastAsia" w:hAnsi="Arial" w:cs="Arial"/>
          <w:sz w:val="20"/>
          <w:szCs w:val="20"/>
        </w:rPr>
        <w:t>,</w:t>
      </w:r>
      <w:r w:rsidR="006C42C5" w:rsidRPr="000F7BFD">
        <w:rPr>
          <w:rFonts w:ascii="Arial" w:eastAsiaTheme="minorEastAsia" w:hAnsi="Arial" w:cs="Arial"/>
          <w:sz w:val="20"/>
          <w:szCs w:val="20"/>
        </w:rPr>
        <w:t xml:space="preserve"> karta na której zapisany jest certyfikat oraz dane do składania kwalifikowanego podpisu</w:t>
      </w:r>
      <w:r w:rsidR="008B5E8D" w:rsidRPr="000F7BFD">
        <w:rPr>
          <w:rFonts w:ascii="Arial" w:eastAsiaTheme="minorEastAsia" w:hAnsi="Arial" w:cs="Arial"/>
          <w:sz w:val="20"/>
          <w:szCs w:val="20"/>
        </w:rPr>
        <w:t>, czytnik kart podłączany do komputera i oprogramowanie</w:t>
      </w:r>
      <w:r w:rsidR="00502C54" w:rsidRPr="000F7BFD">
        <w:rPr>
          <w:rFonts w:ascii="Arial" w:eastAsiaTheme="minorEastAsia" w:hAnsi="Arial" w:cs="Arial"/>
          <w:sz w:val="20"/>
          <w:szCs w:val="20"/>
        </w:rPr>
        <w:t>,</w:t>
      </w:r>
      <w:r w:rsidR="006C42C5" w:rsidRPr="000F7BFD">
        <w:rPr>
          <w:rFonts w:ascii="Arial" w:eastAsiaTheme="minorEastAsia" w:hAnsi="Arial" w:cs="Arial"/>
          <w:sz w:val="20"/>
          <w:szCs w:val="20"/>
        </w:rPr>
        <w:t xml:space="preserve"> przy użyciu którego możemy podpisać elektronicznie dowolny plik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289D15DB" w14:textId="77777777" w:rsidR="0084269A" w:rsidRPr="000F7BFD" w:rsidRDefault="0084269A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5ABBEF5E" w14:textId="419057CD" w:rsidR="008B5E8D" w:rsidRDefault="0084269A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>Nowoczesną i w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ygodną formą podpisu elektronicznego jest </w:t>
      </w:r>
      <w:r w:rsidR="008B5E8D" w:rsidRPr="000F7BFD">
        <w:rPr>
          <w:rFonts w:ascii="Arial" w:eastAsiaTheme="minorEastAsia" w:hAnsi="Arial" w:cs="Arial"/>
          <w:b/>
          <w:sz w:val="20"/>
          <w:szCs w:val="20"/>
        </w:rPr>
        <w:t>mobilny wariant</w:t>
      </w:r>
      <w:r w:rsidRPr="000F7BF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44427A" w:rsidRPr="000F7BFD">
        <w:rPr>
          <w:rFonts w:ascii="Arial" w:eastAsiaTheme="minorEastAsia" w:hAnsi="Arial" w:cs="Arial"/>
          <w:b/>
          <w:sz w:val="20"/>
          <w:szCs w:val="20"/>
        </w:rPr>
        <w:t>–</w:t>
      </w:r>
      <w:r w:rsidR="00AC6546" w:rsidRPr="000F7BFD">
        <w:rPr>
          <w:rFonts w:ascii="Arial" w:eastAsiaTheme="minorEastAsia" w:hAnsi="Arial" w:cs="Arial"/>
          <w:b/>
          <w:sz w:val="20"/>
          <w:szCs w:val="20"/>
        </w:rPr>
        <w:t xml:space="preserve"> </w:t>
      </w:r>
      <w:proofErr w:type="spellStart"/>
      <w:r w:rsidR="00AC6546" w:rsidRPr="000F7BFD">
        <w:rPr>
          <w:rFonts w:ascii="Arial" w:eastAsiaTheme="minorEastAsia" w:hAnsi="Arial" w:cs="Arial"/>
          <w:b/>
          <w:sz w:val="20"/>
          <w:szCs w:val="20"/>
        </w:rPr>
        <w:t>m</w:t>
      </w:r>
      <w:r w:rsidR="008B5E8D" w:rsidRPr="000F7BFD">
        <w:rPr>
          <w:rFonts w:ascii="Arial" w:eastAsiaTheme="minorEastAsia" w:hAnsi="Arial" w:cs="Arial"/>
          <w:b/>
          <w:sz w:val="20"/>
          <w:szCs w:val="20"/>
        </w:rPr>
        <w:t>Szafir</w:t>
      </w:r>
      <w:proofErr w:type="spellEnd"/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,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który można pozyskać całkowicie zdalnie, potwierdzając tożsamość za pomocą bankowości elektronicznej.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Z </w:t>
      </w:r>
      <w:proofErr w:type="spellStart"/>
      <w:r w:rsidR="008B5E8D" w:rsidRPr="000F7BFD">
        <w:rPr>
          <w:rFonts w:ascii="Arial" w:eastAsiaTheme="minorEastAsia" w:hAnsi="Arial" w:cs="Arial"/>
          <w:sz w:val="20"/>
          <w:szCs w:val="20"/>
        </w:rPr>
        <w:t>mSzafir</w:t>
      </w:r>
      <w:proofErr w:type="spellEnd"/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można korzystać bez fizyczn</w:t>
      </w:r>
      <w:r w:rsidR="00AC6546" w:rsidRPr="000F7BFD">
        <w:rPr>
          <w:rFonts w:ascii="Arial" w:eastAsiaTheme="minorEastAsia" w:hAnsi="Arial" w:cs="Arial"/>
          <w:sz w:val="20"/>
          <w:szCs w:val="20"/>
        </w:rPr>
        <w:t>ych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urządze</w:t>
      </w:r>
      <w:r w:rsidR="00AC6546" w:rsidRPr="000F7BFD">
        <w:rPr>
          <w:rFonts w:ascii="Arial" w:eastAsiaTheme="minorEastAsia" w:hAnsi="Arial" w:cs="Arial"/>
          <w:sz w:val="20"/>
          <w:szCs w:val="20"/>
        </w:rPr>
        <w:t>ń</w:t>
      </w:r>
      <w:r w:rsidR="00EA1DE1" w:rsidRPr="000F7BFD">
        <w:rPr>
          <w:rFonts w:ascii="Arial" w:eastAsiaTheme="minorEastAsia" w:hAnsi="Arial" w:cs="Arial"/>
          <w:sz w:val="20"/>
          <w:szCs w:val="20"/>
        </w:rPr>
        <w:t xml:space="preserve"> – takich jak </w:t>
      </w:r>
      <w:r w:rsidR="008B5E8D" w:rsidRPr="000F7BFD">
        <w:rPr>
          <w:rFonts w:ascii="Arial" w:eastAsiaTheme="minorEastAsia" w:hAnsi="Arial" w:cs="Arial"/>
          <w:sz w:val="20"/>
          <w:szCs w:val="20"/>
        </w:rPr>
        <w:t>karta kryptograficzna i czytnik</w:t>
      </w:r>
      <w:r w:rsidR="00EA1DE1" w:rsidRPr="000F7BFD">
        <w:rPr>
          <w:rFonts w:ascii="Arial" w:eastAsiaTheme="minorEastAsia" w:hAnsi="Arial" w:cs="Arial"/>
          <w:sz w:val="20"/>
          <w:szCs w:val="20"/>
        </w:rPr>
        <w:t>. D</w:t>
      </w:r>
      <w:r w:rsidR="008B5E8D" w:rsidRPr="000F7BFD">
        <w:rPr>
          <w:rFonts w:ascii="Arial" w:eastAsiaTheme="minorEastAsia" w:hAnsi="Arial" w:cs="Arial"/>
          <w:sz w:val="20"/>
          <w:szCs w:val="20"/>
        </w:rPr>
        <w:t>o złożenia podpisu może posłużyć dowolne urządzenie</w:t>
      </w:r>
      <w:r w:rsidR="00AC6546" w:rsidRPr="000F7BFD">
        <w:rPr>
          <w:rFonts w:ascii="Arial" w:eastAsiaTheme="minorEastAsia" w:hAnsi="Arial" w:cs="Arial"/>
          <w:sz w:val="20"/>
          <w:szCs w:val="20"/>
        </w:rPr>
        <w:t xml:space="preserve"> z dostępem do </w:t>
      </w:r>
      <w:proofErr w:type="spellStart"/>
      <w:r w:rsidR="00AC6546" w:rsidRPr="000F7BFD">
        <w:rPr>
          <w:rFonts w:ascii="Arial" w:eastAsiaTheme="minorEastAsia" w:hAnsi="Arial" w:cs="Arial"/>
          <w:sz w:val="20"/>
          <w:szCs w:val="20"/>
        </w:rPr>
        <w:t>internetu</w:t>
      </w:r>
      <w:proofErr w:type="spellEnd"/>
      <w:r w:rsidR="008B5E8D" w:rsidRPr="000F7BFD">
        <w:rPr>
          <w:rFonts w:ascii="Arial" w:eastAsiaTheme="minorEastAsia" w:hAnsi="Arial" w:cs="Arial"/>
          <w:sz w:val="20"/>
          <w:szCs w:val="20"/>
        </w:rPr>
        <w:t>: komputer, smartfon lub tablet</w:t>
      </w:r>
      <w:r w:rsidR="00EA1DE1" w:rsidRPr="000F7BFD">
        <w:rPr>
          <w:rFonts w:ascii="Arial" w:eastAsiaTheme="minorEastAsia" w:hAnsi="Arial" w:cs="Arial"/>
          <w:sz w:val="20"/>
          <w:szCs w:val="20"/>
        </w:rPr>
        <w:t xml:space="preserve">.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Ważność </w:t>
      </w:r>
      <w:r w:rsidR="00EA1DE1" w:rsidRPr="000F7BFD">
        <w:rPr>
          <w:rFonts w:ascii="Arial" w:eastAsiaTheme="minorEastAsia" w:hAnsi="Arial" w:cs="Arial"/>
          <w:sz w:val="20"/>
          <w:szCs w:val="20"/>
        </w:rPr>
        <w:t xml:space="preserve">mobilnego 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kwalifikowanego </w:t>
      </w:r>
      <w:r w:rsidR="00EA1DE1" w:rsidRPr="000F7BFD">
        <w:rPr>
          <w:rFonts w:ascii="Arial" w:eastAsiaTheme="minorEastAsia" w:hAnsi="Arial" w:cs="Arial"/>
          <w:sz w:val="20"/>
          <w:szCs w:val="20"/>
        </w:rPr>
        <w:t>e-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podpisu zależy od wybranego wariantu i wynosi rok lub dwa lata. </w:t>
      </w:r>
      <w:r w:rsidR="006C42C5" w:rsidRPr="000F7BFD">
        <w:rPr>
          <w:rFonts w:ascii="Arial" w:eastAsiaTheme="minorEastAsia" w:hAnsi="Arial" w:cs="Arial"/>
          <w:sz w:val="20"/>
          <w:szCs w:val="20"/>
        </w:rPr>
        <w:t>Można też skorzystać z</w:t>
      </w:r>
      <w:r w:rsidR="008B5E8D" w:rsidRPr="000F7BFD">
        <w:rPr>
          <w:rFonts w:ascii="Arial" w:eastAsiaTheme="minorEastAsia" w:hAnsi="Arial" w:cs="Arial"/>
          <w:sz w:val="20"/>
          <w:szCs w:val="20"/>
        </w:rPr>
        <w:t xml:space="preserve"> wersji jednorazowej, służącej do podpisania jednego dokumentu</w:t>
      </w:r>
      <w:r w:rsidR="00DF2419" w:rsidRPr="000F7BFD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59852345" w14:textId="77777777" w:rsidR="000F7BFD" w:rsidRPr="000F7BFD" w:rsidRDefault="000F7BF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</w:p>
    <w:p w14:paraId="11D47547" w14:textId="54402DEC" w:rsidR="00E556D7" w:rsidRPr="000F7BFD" w:rsidRDefault="008B5E8D" w:rsidP="000F7BFD">
      <w:pPr>
        <w:spacing w:after="0" w:line="260" w:lineRule="exact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0F7BFD">
        <w:rPr>
          <w:rFonts w:ascii="Arial" w:eastAsiaTheme="minorEastAsia" w:hAnsi="Arial" w:cs="Arial"/>
          <w:sz w:val="20"/>
          <w:szCs w:val="20"/>
        </w:rPr>
        <w:t xml:space="preserve">Jak wynika z badań, zainteresowanie podpisem elektronicznym w Polsce w </w:t>
      </w:r>
      <w:r w:rsidR="00DF2419" w:rsidRPr="000F7BFD">
        <w:rPr>
          <w:rFonts w:ascii="Arial" w:eastAsiaTheme="minorEastAsia" w:hAnsi="Arial" w:cs="Arial"/>
          <w:sz w:val="20"/>
          <w:szCs w:val="20"/>
        </w:rPr>
        <w:t xml:space="preserve">latach </w:t>
      </w:r>
      <w:r w:rsidRPr="000F7BFD">
        <w:rPr>
          <w:rFonts w:ascii="Arial" w:eastAsiaTheme="minorEastAsia" w:hAnsi="Arial" w:cs="Arial"/>
          <w:sz w:val="20"/>
          <w:szCs w:val="20"/>
        </w:rPr>
        <w:t xml:space="preserve">2018-2023 wzrosło trzykrotnie. </w:t>
      </w:r>
      <w:r w:rsidR="00AC6546" w:rsidRPr="000F7BFD">
        <w:rPr>
          <w:rFonts w:ascii="Arial" w:eastAsiaTheme="minorEastAsia" w:hAnsi="Arial" w:cs="Arial"/>
          <w:sz w:val="20"/>
          <w:szCs w:val="20"/>
        </w:rPr>
        <w:t>W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2023 roku</w:t>
      </w:r>
      <w:r w:rsidR="00AC6546" w:rsidRPr="000F7BFD">
        <w:rPr>
          <w:rFonts w:ascii="Arial" w:eastAsiaTheme="minorEastAsia" w:hAnsi="Arial" w:cs="Arial"/>
          <w:sz w:val="20"/>
          <w:szCs w:val="20"/>
        </w:rPr>
        <w:t>,</w:t>
      </w:r>
      <w:r w:rsidRPr="000F7BFD">
        <w:rPr>
          <w:rFonts w:ascii="Arial" w:eastAsiaTheme="minorEastAsia" w:hAnsi="Arial" w:cs="Arial"/>
          <w:sz w:val="20"/>
          <w:szCs w:val="20"/>
        </w:rPr>
        <w:t xml:space="preserve"> 59 proc. klientów bankowości internetowej deklarowało zamiar pozyskania kwalifikowanego podpisu elektronicznego</w:t>
      </w:r>
      <w:r w:rsidRPr="000F7BFD">
        <w:rPr>
          <w:rStyle w:val="Odwoanieprzypisudolnego"/>
          <w:rFonts w:ascii="Arial" w:eastAsiaTheme="minorEastAsia" w:hAnsi="Arial" w:cs="Arial"/>
          <w:sz w:val="20"/>
          <w:szCs w:val="20"/>
        </w:rPr>
        <w:footnoteReference w:id="3"/>
      </w:r>
      <w:r w:rsidRPr="000F7BFD">
        <w:rPr>
          <w:rFonts w:ascii="Arial" w:eastAsiaTheme="minorEastAsia" w:hAnsi="Arial" w:cs="Arial"/>
          <w:sz w:val="20"/>
          <w:szCs w:val="20"/>
        </w:rPr>
        <w:t xml:space="preserve">. </w:t>
      </w:r>
      <w:r w:rsidR="00E556D7" w:rsidRPr="000F7BFD">
        <w:rPr>
          <w:rFonts w:ascii="Arial" w:eastAsiaTheme="minorEastAsia" w:hAnsi="Arial" w:cs="Arial"/>
          <w:sz w:val="20"/>
          <w:szCs w:val="20"/>
        </w:rPr>
        <w:t xml:space="preserve">Dziś usługi zaufania są standardem w działalności polskiego biznesu i zmieniają się wraz z nim, by sprostać wyzwaniom konkurencyjnego rynku. Podpis elektroniczny jest </w:t>
      </w:r>
      <w:r w:rsidR="000B6DAF" w:rsidRPr="000F7BFD">
        <w:rPr>
          <w:rFonts w:ascii="Arial" w:eastAsiaTheme="minorEastAsia" w:hAnsi="Arial" w:cs="Arial"/>
          <w:sz w:val="20"/>
          <w:szCs w:val="20"/>
        </w:rPr>
        <w:t xml:space="preserve">nowoczesnym </w:t>
      </w:r>
      <w:r w:rsidR="00E556D7" w:rsidRPr="000F7BFD">
        <w:rPr>
          <w:rFonts w:ascii="Arial" w:eastAsiaTheme="minorEastAsia" w:hAnsi="Arial" w:cs="Arial"/>
          <w:sz w:val="20"/>
          <w:szCs w:val="20"/>
        </w:rPr>
        <w:t xml:space="preserve">narzędziem, które pozwala na digitalizację pracy i stopniową eliminację papieru </w:t>
      </w:r>
      <w:r w:rsidR="000F7BFD">
        <w:rPr>
          <w:rFonts w:ascii="Arial" w:eastAsiaTheme="minorEastAsia" w:hAnsi="Arial" w:cs="Arial"/>
          <w:sz w:val="20"/>
          <w:szCs w:val="20"/>
        </w:rPr>
        <w:br/>
      </w:r>
      <w:r w:rsidR="00E556D7" w:rsidRPr="000F7BFD">
        <w:rPr>
          <w:rFonts w:ascii="Arial" w:eastAsiaTheme="minorEastAsia" w:hAnsi="Arial" w:cs="Arial"/>
          <w:sz w:val="20"/>
          <w:szCs w:val="20"/>
        </w:rPr>
        <w:t>z komunikacji formalnej. W</w:t>
      </w:r>
      <w:r w:rsidR="00AC6546" w:rsidRPr="000F7BFD">
        <w:rPr>
          <w:rFonts w:ascii="Arial" w:eastAsiaTheme="minorEastAsia" w:hAnsi="Arial" w:cs="Arial"/>
          <w:sz w:val="20"/>
          <w:szCs w:val="20"/>
        </w:rPr>
        <w:t xml:space="preserve">drożony w </w:t>
      </w:r>
      <w:r w:rsidR="00E556D7" w:rsidRPr="000F7BFD">
        <w:rPr>
          <w:rFonts w:ascii="Arial" w:eastAsiaTheme="minorEastAsia" w:hAnsi="Arial" w:cs="Arial"/>
          <w:sz w:val="20"/>
          <w:szCs w:val="20"/>
        </w:rPr>
        <w:t>sprawnie zarządzanej firmie</w:t>
      </w:r>
      <w:r w:rsidR="00AC6546" w:rsidRPr="000F7BFD">
        <w:rPr>
          <w:rFonts w:ascii="Arial" w:eastAsiaTheme="minorEastAsia" w:hAnsi="Arial" w:cs="Arial"/>
          <w:sz w:val="20"/>
          <w:szCs w:val="20"/>
        </w:rPr>
        <w:t>,</w:t>
      </w:r>
      <w:r w:rsidR="00E556D7" w:rsidRPr="000F7BFD">
        <w:rPr>
          <w:rFonts w:ascii="Arial" w:eastAsiaTheme="minorEastAsia" w:hAnsi="Arial" w:cs="Arial"/>
          <w:sz w:val="20"/>
          <w:szCs w:val="20"/>
        </w:rPr>
        <w:t xml:space="preserve"> pozwala na redukcję nawet 75% kosztów</w:t>
      </w:r>
      <w:r w:rsidR="00A4294B" w:rsidRPr="000F7BFD">
        <w:rPr>
          <w:rFonts w:ascii="Arial" w:eastAsiaTheme="minorEastAsia" w:hAnsi="Arial" w:cs="Arial"/>
          <w:sz w:val="20"/>
          <w:szCs w:val="20"/>
        </w:rPr>
        <w:t>,</w:t>
      </w:r>
      <w:r w:rsidR="00E556D7" w:rsidRPr="000F7BFD">
        <w:rPr>
          <w:rFonts w:ascii="Arial" w:eastAsiaTheme="minorEastAsia" w:hAnsi="Arial" w:cs="Arial"/>
          <w:sz w:val="20"/>
          <w:szCs w:val="20"/>
        </w:rPr>
        <w:t xml:space="preserve"> ponoszonych wcześniej na obsługę dokumentacji papierowej. E-podpis jest wygodny </w:t>
      </w:r>
      <w:r w:rsidR="000F7BFD">
        <w:rPr>
          <w:rFonts w:ascii="Arial" w:eastAsiaTheme="minorEastAsia" w:hAnsi="Arial" w:cs="Arial"/>
          <w:sz w:val="20"/>
          <w:szCs w:val="20"/>
        </w:rPr>
        <w:br/>
      </w:r>
      <w:r w:rsidR="00E556D7" w:rsidRPr="000F7BFD">
        <w:rPr>
          <w:rFonts w:ascii="Arial" w:eastAsiaTheme="minorEastAsia" w:hAnsi="Arial" w:cs="Arial"/>
          <w:sz w:val="20"/>
          <w:szCs w:val="20"/>
        </w:rPr>
        <w:t>i bezpieczny, dlatego sprawdza się</w:t>
      </w:r>
      <w:r w:rsidR="00AC6546" w:rsidRPr="000F7BFD">
        <w:rPr>
          <w:rFonts w:ascii="Arial" w:eastAsiaTheme="minorEastAsia" w:hAnsi="Arial" w:cs="Arial"/>
          <w:sz w:val="20"/>
          <w:szCs w:val="20"/>
        </w:rPr>
        <w:t xml:space="preserve"> w każdych okolicznościach</w:t>
      </w:r>
      <w:r w:rsidR="00BF757C" w:rsidRPr="000F7BFD">
        <w:rPr>
          <w:rFonts w:ascii="Arial" w:eastAsiaTheme="minorEastAsia" w:hAnsi="Arial" w:cs="Arial"/>
          <w:sz w:val="20"/>
          <w:szCs w:val="20"/>
        </w:rPr>
        <w:t xml:space="preserve"> –</w:t>
      </w:r>
      <w:r w:rsidR="000B6DAF" w:rsidRPr="000F7BFD">
        <w:rPr>
          <w:rFonts w:ascii="Arial" w:eastAsiaTheme="minorEastAsia" w:hAnsi="Arial" w:cs="Arial"/>
          <w:sz w:val="20"/>
          <w:szCs w:val="20"/>
        </w:rPr>
        <w:t xml:space="preserve"> </w:t>
      </w:r>
      <w:r w:rsidR="006D6670" w:rsidRPr="000F7BFD">
        <w:rPr>
          <w:rFonts w:ascii="Arial" w:eastAsiaTheme="minorEastAsia" w:hAnsi="Arial" w:cs="Arial"/>
          <w:sz w:val="20"/>
          <w:szCs w:val="20"/>
        </w:rPr>
        <w:t>w</w:t>
      </w:r>
      <w:r w:rsidR="00B7072C" w:rsidRPr="000F7BFD">
        <w:rPr>
          <w:rFonts w:ascii="Arial" w:eastAsiaTheme="minorEastAsia" w:hAnsi="Arial" w:cs="Arial"/>
          <w:sz w:val="20"/>
          <w:szCs w:val="20"/>
        </w:rPr>
        <w:t xml:space="preserve"> relacjach prywatnych, biznesowych </w:t>
      </w:r>
      <w:r w:rsidR="000F7BFD">
        <w:rPr>
          <w:rFonts w:ascii="Arial" w:eastAsiaTheme="minorEastAsia" w:hAnsi="Arial" w:cs="Arial"/>
          <w:sz w:val="20"/>
          <w:szCs w:val="20"/>
        </w:rPr>
        <w:br/>
      </w:r>
      <w:r w:rsidR="00B7072C" w:rsidRPr="000F7BFD">
        <w:rPr>
          <w:rFonts w:ascii="Arial" w:eastAsiaTheme="minorEastAsia" w:hAnsi="Arial" w:cs="Arial"/>
          <w:sz w:val="20"/>
          <w:szCs w:val="20"/>
        </w:rPr>
        <w:t xml:space="preserve">i urzędowych. </w:t>
      </w:r>
    </w:p>
    <w:p w14:paraId="5588320F" w14:textId="7850ABF1" w:rsidR="008B5E8D" w:rsidRDefault="008B5E8D" w:rsidP="00A308AA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14:paraId="7FC43CB4" w14:textId="73579E1E" w:rsidR="00411063" w:rsidRPr="00E556D7" w:rsidRDefault="00D849E4" w:rsidP="000F7BFD">
      <w:pPr>
        <w:tabs>
          <w:tab w:val="left" w:pos="6090"/>
        </w:tabs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ab/>
      </w:r>
    </w:p>
    <w:p w14:paraId="2D2AFFAF" w14:textId="1D4AF5CD" w:rsidR="005147AC" w:rsidRPr="008A75C8" w:rsidRDefault="005147AC" w:rsidP="0076785A">
      <w:pPr>
        <w:pStyle w:val="NormalnyWeb"/>
        <w:spacing w:before="0" w:beforeAutospacing="0" w:after="200" w:afterAutospacing="0"/>
        <w:jc w:val="center"/>
      </w:pPr>
      <w:r w:rsidRPr="008A75C8">
        <w:rPr>
          <w:rFonts w:ascii="Arial" w:hAnsi="Arial" w:cs="Arial"/>
          <w:b/>
          <w:bCs/>
          <w:color w:val="000000"/>
          <w:sz w:val="20"/>
          <w:szCs w:val="20"/>
        </w:rPr>
        <w:t>****</w:t>
      </w:r>
    </w:p>
    <w:p w14:paraId="16EDEF1A" w14:textId="77777777" w:rsidR="00AB47C4" w:rsidRPr="008A75C8" w:rsidRDefault="00AB47C4" w:rsidP="00AB47C4">
      <w:pPr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8A75C8">
        <w:rPr>
          <w:rFonts w:ascii="Arial" w:hAnsi="Arial" w:cs="Arial"/>
          <w:sz w:val="16"/>
          <w:szCs w:val="16"/>
        </w:rPr>
        <w:t xml:space="preserve">KIR został powołany w 1991 r. w celu elektronizacji i profesjonalizacji rozliczeń międzybankowych w Polsce. Jest kluczową firmą obsługującą infrastrukturę polskiego sektora bankowego. </w:t>
      </w:r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Pełni także funkcję technologicznego integratora rozwiązań wspierających budowę cyfrowej gospodarki. Tworzy rozwiązania z zakresu bezpiecznej wymiany informacji oraz otwartej bankowości, nowoczesne narzędzia z zakresu identyfikacji elektronicznej oraz usług zaufania: zdalne potwierdzanie tożsamości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mojeID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 oraz kwalifikowany podpis elektroniczny w wersji mobilnej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mSzafir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. Wykorzystuje zaawansowane narzędzia kryptograficzne, algorytmy big data i rozwiązania chmurowe. Dostarcza usługę trwałego nośnika i udostępnia możliwość bezpłatnego rozwijania i testowania pomysłów biznesowych w piaskownicy technologicznej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Sandbox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Blockchain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. </w:t>
      </w:r>
    </w:p>
    <w:p w14:paraId="40FA6B19" w14:textId="77777777" w:rsidR="00AB47C4" w:rsidRPr="008A75C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Wykorzystując najnowsze technologie firma projektuje i dostarcza rozwiązania, które skutecznie pomagają partnerom biznesowym w uwalnianiu potencjału ich projektów i wdrażaniu innowacji. KIR wspiera </w:t>
      </w:r>
      <w:r w:rsidRPr="008A75C8">
        <w:rPr>
          <w:rFonts w:ascii="Arial" w:hAnsi="Arial" w:cs="Arial"/>
          <w:sz w:val="16"/>
          <w:szCs w:val="16"/>
        </w:rPr>
        <w:t xml:space="preserve">digitalizację gospodarki, dbając </w:t>
      </w:r>
      <w:r w:rsidRPr="008A75C8">
        <w:rPr>
          <w:rFonts w:ascii="Arial" w:eastAsia="Arial" w:hAnsi="Arial" w:cs="Arial"/>
          <w:sz w:val="16"/>
          <w:szCs w:val="16"/>
          <w:lang w:eastAsia="pl-PL"/>
        </w:rPr>
        <w:t>o</w:t>
      </w:r>
      <w:r w:rsidRPr="008A75C8">
        <w:rPr>
          <w:rFonts w:ascii="Arial" w:hAnsi="Arial" w:cs="Arial"/>
          <w:sz w:val="16"/>
          <w:szCs w:val="16"/>
        </w:rPr>
        <w:t xml:space="preserve"> jakość, niezawodność i bezpieczeństwo usług cyfrowych. </w:t>
      </w:r>
    </w:p>
    <w:p w14:paraId="61EB6FD4" w14:textId="77777777" w:rsidR="00AB47C4" w:rsidRPr="008A75C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8A75C8">
        <w:rPr>
          <w:rFonts w:ascii="Arial" w:hAnsi="Arial" w:cs="Arial"/>
          <w:sz w:val="16"/>
          <w:szCs w:val="16"/>
        </w:rPr>
        <w:t xml:space="preserve">Więcej informacji: </w:t>
      </w:r>
      <w:hyperlink r:id="rId10" w:history="1">
        <w:r w:rsidRPr="008A75C8">
          <w:rPr>
            <w:rFonts w:ascii="Arial" w:hAnsi="Arial" w:cs="Arial"/>
            <w:color w:val="0000FF"/>
            <w:sz w:val="16"/>
            <w:szCs w:val="16"/>
            <w:u w:val="single"/>
          </w:rPr>
          <w:t>www.kir.pl</w:t>
        </w:r>
      </w:hyperlink>
    </w:p>
    <w:p w14:paraId="202DF860" w14:textId="77777777" w:rsidR="00AB47C4" w:rsidRPr="00F2741A" w:rsidRDefault="00AB47C4" w:rsidP="00AB47C4">
      <w:pPr>
        <w:rPr>
          <w:rFonts w:ascii="Arial" w:hAnsi="Arial" w:cs="Arial"/>
          <w:sz w:val="16"/>
          <w:szCs w:val="16"/>
        </w:rPr>
      </w:pPr>
      <w:r w:rsidRPr="008A75C8">
        <w:rPr>
          <w:rFonts w:ascii="Arial" w:hAnsi="Arial" w:cs="Arial"/>
          <w:sz w:val="16"/>
          <w:szCs w:val="16"/>
        </w:rPr>
        <w:t>Kontakt dla mediów:</w:t>
      </w:r>
      <w:r w:rsidRPr="008A75C8">
        <w:rPr>
          <w:rFonts w:ascii="Arial" w:hAnsi="Arial" w:cs="Arial"/>
          <w:sz w:val="16"/>
          <w:szCs w:val="16"/>
        </w:rPr>
        <w:br/>
        <w:t>Anna Olszewska</w:t>
      </w:r>
      <w:r w:rsidRPr="008A75C8">
        <w:rPr>
          <w:rFonts w:ascii="Arial" w:hAnsi="Arial" w:cs="Arial"/>
          <w:sz w:val="16"/>
          <w:szCs w:val="16"/>
        </w:rPr>
        <w:br/>
        <w:t>Rzecznik prasowy tel. (22) 545 53 60, 691 890 584</w:t>
      </w:r>
      <w:r w:rsidRPr="008A75C8">
        <w:rPr>
          <w:rFonts w:ascii="Arial" w:hAnsi="Arial" w:cs="Arial"/>
          <w:sz w:val="16"/>
          <w:szCs w:val="16"/>
        </w:rPr>
        <w:br/>
        <w:t>e-mail: </w:t>
      </w:r>
      <w:hyperlink r:id="rId11" w:history="1">
        <w:r w:rsidRPr="008A75C8">
          <w:rPr>
            <w:rStyle w:val="Hipercze"/>
            <w:rFonts w:ascii="Arial" w:hAnsi="Arial" w:cs="Arial"/>
            <w:sz w:val="16"/>
            <w:szCs w:val="16"/>
          </w:rPr>
          <w:t>anna.olszewska@kir.pl</w:t>
        </w:r>
      </w:hyperlink>
    </w:p>
    <w:p w14:paraId="7C6EE8E9" w14:textId="0B8E7D25" w:rsidR="00566DC8" w:rsidRPr="00EF7D4D" w:rsidRDefault="00566DC8" w:rsidP="005147AC">
      <w:pPr>
        <w:jc w:val="center"/>
        <w:rPr>
          <w:rFonts w:ascii="Arial" w:hAnsi="Arial" w:cs="Arial"/>
          <w:sz w:val="16"/>
          <w:szCs w:val="16"/>
        </w:rPr>
      </w:pPr>
    </w:p>
    <w:sectPr w:rsidR="00566DC8" w:rsidRPr="00EF7D4D" w:rsidSect="000F7BFD">
      <w:headerReference w:type="first" r:id="rId12"/>
      <w:pgSz w:w="11906" w:h="16838"/>
      <w:pgMar w:top="1276" w:right="1274" w:bottom="1702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2F831F" w16cex:dateUtc="2024-03-06T12:10:00Z"/>
  <w16cex:commentExtensible w16cex:durableId="15FF4756" w16cex:dateUtc="2024-03-06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55AF4" w16cid:durableId="7C2F831F"/>
  <w16cid:commentId w16cid:paraId="22FE178C" w16cid:durableId="15FF47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6841" w14:textId="77777777" w:rsidR="00955B2A" w:rsidRDefault="00955B2A" w:rsidP="009F531C">
      <w:pPr>
        <w:spacing w:after="0" w:line="240" w:lineRule="auto"/>
      </w:pPr>
      <w:r>
        <w:separator/>
      </w:r>
    </w:p>
  </w:endnote>
  <w:endnote w:type="continuationSeparator" w:id="0">
    <w:p w14:paraId="710B0D1D" w14:textId="77777777" w:rsidR="00955B2A" w:rsidRDefault="00955B2A" w:rsidP="009F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B811" w14:textId="77777777" w:rsidR="00955B2A" w:rsidRDefault="00955B2A" w:rsidP="009F531C">
      <w:pPr>
        <w:spacing w:after="0" w:line="240" w:lineRule="auto"/>
      </w:pPr>
      <w:r>
        <w:separator/>
      </w:r>
    </w:p>
  </w:footnote>
  <w:footnote w:type="continuationSeparator" w:id="0">
    <w:p w14:paraId="50004A28" w14:textId="77777777" w:rsidR="00955B2A" w:rsidRDefault="00955B2A" w:rsidP="009F531C">
      <w:pPr>
        <w:spacing w:after="0" w:line="240" w:lineRule="auto"/>
      </w:pPr>
      <w:r>
        <w:continuationSeparator/>
      </w:r>
    </w:p>
  </w:footnote>
  <w:footnote w:id="1">
    <w:p w14:paraId="64F54502" w14:textId="4056028E" w:rsidR="008B5E8D" w:rsidRPr="000F7BFD" w:rsidRDefault="008B5E8D" w:rsidP="008B5E8D">
      <w:pPr>
        <w:pStyle w:val="Tekstprzypisudolnego"/>
        <w:rPr>
          <w:sz w:val="14"/>
          <w:szCs w:val="16"/>
        </w:rPr>
      </w:pPr>
      <w:r w:rsidRPr="000F7BFD">
        <w:rPr>
          <w:rStyle w:val="Odwoanieprzypisudolnego"/>
          <w:sz w:val="14"/>
          <w:szCs w:val="16"/>
        </w:rPr>
        <w:footnoteRef/>
      </w:r>
      <w:r w:rsidRPr="000F7BFD">
        <w:rPr>
          <w:sz w:val="14"/>
          <w:szCs w:val="16"/>
        </w:rPr>
        <w:t xml:space="preserve"> </w:t>
      </w:r>
      <w:proofErr w:type="spellStart"/>
      <w:r w:rsidRPr="000F7BFD">
        <w:rPr>
          <w:sz w:val="14"/>
          <w:szCs w:val="16"/>
        </w:rPr>
        <w:t>NordVPN</w:t>
      </w:r>
      <w:proofErr w:type="spellEnd"/>
      <w:r w:rsidRPr="000F7BFD">
        <w:rPr>
          <w:sz w:val="14"/>
          <w:szCs w:val="16"/>
        </w:rPr>
        <w:t xml:space="preserve"> / </w:t>
      </w:r>
      <w:proofErr w:type="spellStart"/>
      <w:r w:rsidRPr="000F7BFD">
        <w:rPr>
          <w:sz w:val="14"/>
          <w:szCs w:val="16"/>
        </w:rPr>
        <w:t>Cint</w:t>
      </w:r>
      <w:proofErr w:type="spellEnd"/>
      <w:r w:rsidRPr="000F7BFD">
        <w:rPr>
          <w:sz w:val="14"/>
          <w:szCs w:val="16"/>
        </w:rPr>
        <w:t xml:space="preserve">, „Czego najbardziej boją się Polacy w internecie”, 2023, </w:t>
      </w:r>
      <w:hyperlink r:id="rId1" w:history="1">
        <w:r w:rsidR="0077414F" w:rsidRPr="000F7BFD">
          <w:rPr>
            <w:rStyle w:val="Hipercze"/>
            <w:sz w:val="14"/>
            <w:szCs w:val="16"/>
          </w:rPr>
          <w:t>https://nordvpn.com/pl/blog/czego-boja-sie-polacy-online/</w:t>
        </w:r>
      </w:hyperlink>
      <w:r w:rsidR="0077414F" w:rsidRPr="000F7BFD">
        <w:rPr>
          <w:sz w:val="14"/>
          <w:szCs w:val="16"/>
        </w:rPr>
        <w:t xml:space="preserve"> </w:t>
      </w:r>
    </w:p>
  </w:footnote>
  <w:footnote w:id="2">
    <w:p w14:paraId="30655C95" w14:textId="6B61428D" w:rsidR="008B5E8D" w:rsidRPr="00311605" w:rsidRDefault="008B5E8D" w:rsidP="008B5E8D">
      <w:pPr>
        <w:pStyle w:val="Tekstprzypisudolnego"/>
        <w:rPr>
          <w:lang w:val="en-US"/>
        </w:rPr>
      </w:pPr>
      <w:r w:rsidRPr="000F7BFD">
        <w:rPr>
          <w:rStyle w:val="Odwoanieprzypisudolnego"/>
          <w:sz w:val="14"/>
          <w:szCs w:val="16"/>
        </w:rPr>
        <w:footnoteRef/>
      </w:r>
      <w:r w:rsidRPr="000F7BFD">
        <w:rPr>
          <w:sz w:val="14"/>
          <w:szCs w:val="16"/>
          <w:lang w:val="en-US"/>
        </w:rPr>
        <w:t xml:space="preserve"> Cisco Duo, „Trusted Access Report. Navigating Complexity”, 2024, </w:t>
      </w:r>
      <w:hyperlink r:id="rId2" w:history="1">
        <w:r w:rsidR="0077414F" w:rsidRPr="000F7BFD">
          <w:rPr>
            <w:rStyle w:val="Hipercze"/>
            <w:sz w:val="14"/>
            <w:szCs w:val="16"/>
            <w:lang w:val="en-US"/>
          </w:rPr>
          <w:t>https://duo.com/blog/2024-duo-trusted-access-report-navigating-complexity</w:t>
        </w:r>
      </w:hyperlink>
      <w:r w:rsidR="0077414F" w:rsidRPr="000F7BFD">
        <w:rPr>
          <w:sz w:val="14"/>
          <w:lang w:val="en-US"/>
        </w:rPr>
        <w:t xml:space="preserve"> </w:t>
      </w:r>
    </w:p>
  </w:footnote>
  <w:footnote w:id="3">
    <w:p w14:paraId="3B9D8776" w14:textId="040C3AEF" w:rsidR="008B5E8D" w:rsidRPr="008E0CC4" w:rsidRDefault="008B5E8D" w:rsidP="008B5E8D">
      <w:pPr>
        <w:pStyle w:val="Tekstprzypisudolnego"/>
        <w:rPr>
          <w:sz w:val="16"/>
          <w:szCs w:val="16"/>
          <w:lang w:val="en-US"/>
        </w:rPr>
      </w:pPr>
      <w:r w:rsidRPr="000F7BFD">
        <w:rPr>
          <w:rStyle w:val="Odwoanieprzypisudolnego"/>
          <w:sz w:val="14"/>
          <w:szCs w:val="16"/>
        </w:rPr>
        <w:footnoteRef/>
      </w:r>
      <w:r w:rsidRPr="000F7BFD">
        <w:rPr>
          <w:sz w:val="14"/>
          <w:szCs w:val="16"/>
          <w:lang w:val="en-US"/>
        </w:rPr>
        <w:t xml:space="preserve"> KIR, ZBP / Minds &amp; Roses, 2023, </w:t>
      </w:r>
      <w:hyperlink r:id="rId3" w:history="1">
        <w:r w:rsidR="00474CB8" w:rsidRPr="000F7BFD">
          <w:rPr>
            <w:rStyle w:val="Hipercze"/>
            <w:sz w:val="14"/>
            <w:szCs w:val="16"/>
            <w:lang w:val="en-US"/>
          </w:rPr>
          <w:t>https://www.elektronicznypodpis.pl/aktualnosci/zainteresowanie-polakow-podpisem-elektronicznym-wzroslo-trzykrotnie-w-ciagu-ostatnich-5-lat-wyniki-badania-kir-i-zbp,33.html</w:t>
        </w:r>
      </w:hyperlink>
      <w:r w:rsidR="00474CB8" w:rsidRPr="000F7BFD">
        <w:rPr>
          <w:sz w:val="14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2516" w14:textId="77777777" w:rsidR="009F531C" w:rsidRDefault="00AF0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18EEA7" wp14:editId="2988794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78000" cy="10717200"/>
          <wp:effectExtent l="0" t="0" r="4445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C"/>
    <w:rsid w:val="00002B8D"/>
    <w:rsid w:val="00002F4D"/>
    <w:rsid w:val="00003DF5"/>
    <w:rsid w:val="0000493E"/>
    <w:rsid w:val="00006BC1"/>
    <w:rsid w:val="00012E2A"/>
    <w:rsid w:val="000151B3"/>
    <w:rsid w:val="000162FD"/>
    <w:rsid w:val="00020570"/>
    <w:rsid w:val="00021ABE"/>
    <w:rsid w:val="00025DDE"/>
    <w:rsid w:val="00026121"/>
    <w:rsid w:val="00026FA5"/>
    <w:rsid w:val="00030775"/>
    <w:rsid w:val="000311C1"/>
    <w:rsid w:val="00031E4E"/>
    <w:rsid w:val="00033FD5"/>
    <w:rsid w:val="000348D0"/>
    <w:rsid w:val="000354C4"/>
    <w:rsid w:val="000410E7"/>
    <w:rsid w:val="00044D99"/>
    <w:rsid w:val="000465E5"/>
    <w:rsid w:val="000479D9"/>
    <w:rsid w:val="000538D4"/>
    <w:rsid w:val="00053C16"/>
    <w:rsid w:val="00061C5F"/>
    <w:rsid w:val="00071D2B"/>
    <w:rsid w:val="00072CEE"/>
    <w:rsid w:val="00073834"/>
    <w:rsid w:val="00074538"/>
    <w:rsid w:val="000756D8"/>
    <w:rsid w:val="00076857"/>
    <w:rsid w:val="00076DDE"/>
    <w:rsid w:val="00080D29"/>
    <w:rsid w:val="0009047E"/>
    <w:rsid w:val="00092D86"/>
    <w:rsid w:val="00095135"/>
    <w:rsid w:val="000A063C"/>
    <w:rsid w:val="000A2485"/>
    <w:rsid w:val="000A3C29"/>
    <w:rsid w:val="000A47F1"/>
    <w:rsid w:val="000B04E5"/>
    <w:rsid w:val="000B4606"/>
    <w:rsid w:val="000B6DAF"/>
    <w:rsid w:val="000C6C8D"/>
    <w:rsid w:val="000D0578"/>
    <w:rsid w:val="000D0A3E"/>
    <w:rsid w:val="000D12E2"/>
    <w:rsid w:val="000D4B5E"/>
    <w:rsid w:val="000D6A49"/>
    <w:rsid w:val="000D6C3E"/>
    <w:rsid w:val="000E0444"/>
    <w:rsid w:val="000E09D7"/>
    <w:rsid w:val="000E10B2"/>
    <w:rsid w:val="000E1131"/>
    <w:rsid w:val="000E1E1A"/>
    <w:rsid w:val="000E2AF0"/>
    <w:rsid w:val="000E6919"/>
    <w:rsid w:val="000E6EAF"/>
    <w:rsid w:val="000F063B"/>
    <w:rsid w:val="000F13FC"/>
    <w:rsid w:val="000F4F73"/>
    <w:rsid w:val="000F7BFD"/>
    <w:rsid w:val="0010479D"/>
    <w:rsid w:val="00107F80"/>
    <w:rsid w:val="00112617"/>
    <w:rsid w:val="00112F07"/>
    <w:rsid w:val="0011617E"/>
    <w:rsid w:val="00121A24"/>
    <w:rsid w:val="00122E31"/>
    <w:rsid w:val="001238B3"/>
    <w:rsid w:val="0012559A"/>
    <w:rsid w:val="001307CD"/>
    <w:rsid w:val="001376F1"/>
    <w:rsid w:val="00141FCD"/>
    <w:rsid w:val="00146F1B"/>
    <w:rsid w:val="00154197"/>
    <w:rsid w:val="001541D6"/>
    <w:rsid w:val="00155932"/>
    <w:rsid w:val="001570BC"/>
    <w:rsid w:val="001601BF"/>
    <w:rsid w:val="001624A7"/>
    <w:rsid w:val="001666FA"/>
    <w:rsid w:val="00170419"/>
    <w:rsid w:val="0017051A"/>
    <w:rsid w:val="00173AA7"/>
    <w:rsid w:val="00177ACF"/>
    <w:rsid w:val="00177CEC"/>
    <w:rsid w:val="00184D26"/>
    <w:rsid w:val="00194140"/>
    <w:rsid w:val="001A195B"/>
    <w:rsid w:val="001A5E92"/>
    <w:rsid w:val="001A602E"/>
    <w:rsid w:val="001B23A5"/>
    <w:rsid w:val="001C17A5"/>
    <w:rsid w:val="001C2F6E"/>
    <w:rsid w:val="001C6E0F"/>
    <w:rsid w:val="001D01EF"/>
    <w:rsid w:val="001D09C6"/>
    <w:rsid w:val="001D14F9"/>
    <w:rsid w:val="001D1C88"/>
    <w:rsid w:val="001D4151"/>
    <w:rsid w:val="001D71CD"/>
    <w:rsid w:val="001E4085"/>
    <w:rsid w:val="001E6EFF"/>
    <w:rsid w:val="001F2C18"/>
    <w:rsid w:val="001F50B9"/>
    <w:rsid w:val="001F53D7"/>
    <w:rsid w:val="001F5E9F"/>
    <w:rsid w:val="001F67F8"/>
    <w:rsid w:val="001F70AD"/>
    <w:rsid w:val="00200FC7"/>
    <w:rsid w:val="002049E8"/>
    <w:rsid w:val="00206683"/>
    <w:rsid w:val="00214014"/>
    <w:rsid w:val="00215180"/>
    <w:rsid w:val="00216BF6"/>
    <w:rsid w:val="002177BA"/>
    <w:rsid w:val="002202BA"/>
    <w:rsid w:val="00223795"/>
    <w:rsid w:val="00225C1C"/>
    <w:rsid w:val="00226089"/>
    <w:rsid w:val="00235718"/>
    <w:rsid w:val="00240468"/>
    <w:rsid w:val="002438B1"/>
    <w:rsid w:val="0025262E"/>
    <w:rsid w:val="0026070B"/>
    <w:rsid w:val="002614FD"/>
    <w:rsid w:val="002645B6"/>
    <w:rsid w:val="00265811"/>
    <w:rsid w:val="00265B2C"/>
    <w:rsid w:val="002676CC"/>
    <w:rsid w:val="00267D3E"/>
    <w:rsid w:val="00270DF8"/>
    <w:rsid w:val="002712DF"/>
    <w:rsid w:val="00271A1E"/>
    <w:rsid w:val="00271E98"/>
    <w:rsid w:val="00274E3A"/>
    <w:rsid w:val="00274FBE"/>
    <w:rsid w:val="002845CA"/>
    <w:rsid w:val="00286972"/>
    <w:rsid w:val="002917B1"/>
    <w:rsid w:val="00292BEC"/>
    <w:rsid w:val="00294F29"/>
    <w:rsid w:val="00295402"/>
    <w:rsid w:val="00295B28"/>
    <w:rsid w:val="002A1FF7"/>
    <w:rsid w:val="002A2709"/>
    <w:rsid w:val="002A3730"/>
    <w:rsid w:val="002A3927"/>
    <w:rsid w:val="002A7200"/>
    <w:rsid w:val="002A7F76"/>
    <w:rsid w:val="002A7F95"/>
    <w:rsid w:val="002A7FBB"/>
    <w:rsid w:val="002B0159"/>
    <w:rsid w:val="002B149D"/>
    <w:rsid w:val="002B4374"/>
    <w:rsid w:val="002C22BC"/>
    <w:rsid w:val="002D561E"/>
    <w:rsid w:val="002D6A8B"/>
    <w:rsid w:val="002D7090"/>
    <w:rsid w:val="002E257A"/>
    <w:rsid w:val="002E33D9"/>
    <w:rsid w:val="002E3835"/>
    <w:rsid w:val="002E3FC5"/>
    <w:rsid w:val="002E5CB5"/>
    <w:rsid w:val="002E6EF8"/>
    <w:rsid w:val="002F1F97"/>
    <w:rsid w:val="002F22F7"/>
    <w:rsid w:val="002F6AE5"/>
    <w:rsid w:val="002F7B40"/>
    <w:rsid w:val="003003A3"/>
    <w:rsid w:val="00305FD7"/>
    <w:rsid w:val="00307115"/>
    <w:rsid w:val="0031130C"/>
    <w:rsid w:val="00313EB4"/>
    <w:rsid w:val="00314F31"/>
    <w:rsid w:val="00317037"/>
    <w:rsid w:val="00317ADD"/>
    <w:rsid w:val="00317F52"/>
    <w:rsid w:val="00323DF7"/>
    <w:rsid w:val="00324530"/>
    <w:rsid w:val="003245F2"/>
    <w:rsid w:val="0032470E"/>
    <w:rsid w:val="00324EF6"/>
    <w:rsid w:val="00325967"/>
    <w:rsid w:val="0032762D"/>
    <w:rsid w:val="0032786E"/>
    <w:rsid w:val="00334357"/>
    <w:rsid w:val="003376A1"/>
    <w:rsid w:val="003406B7"/>
    <w:rsid w:val="00343AF0"/>
    <w:rsid w:val="00344852"/>
    <w:rsid w:val="00345E0B"/>
    <w:rsid w:val="00347F55"/>
    <w:rsid w:val="00350F4F"/>
    <w:rsid w:val="00352318"/>
    <w:rsid w:val="003555E1"/>
    <w:rsid w:val="0035568A"/>
    <w:rsid w:val="00360E3D"/>
    <w:rsid w:val="00365330"/>
    <w:rsid w:val="00365B92"/>
    <w:rsid w:val="00366BA1"/>
    <w:rsid w:val="00373EE0"/>
    <w:rsid w:val="00374C33"/>
    <w:rsid w:val="00376D57"/>
    <w:rsid w:val="00377892"/>
    <w:rsid w:val="00381B40"/>
    <w:rsid w:val="00383860"/>
    <w:rsid w:val="0039467E"/>
    <w:rsid w:val="00397DAD"/>
    <w:rsid w:val="003A1A76"/>
    <w:rsid w:val="003A3308"/>
    <w:rsid w:val="003A534B"/>
    <w:rsid w:val="003B059A"/>
    <w:rsid w:val="003B27A5"/>
    <w:rsid w:val="003B5BEC"/>
    <w:rsid w:val="003C105B"/>
    <w:rsid w:val="003C16BA"/>
    <w:rsid w:val="003C27AE"/>
    <w:rsid w:val="003C70F0"/>
    <w:rsid w:val="003D5699"/>
    <w:rsid w:val="003D66C5"/>
    <w:rsid w:val="003E18A0"/>
    <w:rsid w:val="003E3426"/>
    <w:rsid w:val="003E4CB7"/>
    <w:rsid w:val="003E72F6"/>
    <w:rsid w:val="003F3A32"/>
    <w:rsid w:val="003F5E01"/>
    <w:rsid w:val="0040306F"/>
    <w:rsid w:val="004043FA"/>
    <w:rsid w:val="00406C05"/>
    <w:rsid w:val="00407656"/>
    <w:rsid w:val="00411063"/>
    <w:rsid w:val="00414ADB"/>
    <w:rsid w:val="00417EAF"/>
    <w:rsid w:val="00417F45"/>
    <w:rsid w:val="00432CB8"/>
    <w:rsid w:val="004331A6"/>
    <w:rsid w:val="004342E1"/>
    <w:rsid w:val="0043588E"/>
    <w:rsid w:val="004404D4"/>
    <w:rsid w:val="0044427A"/>
    <w:rsid w:val="00446806"/>
    <w:rsid w:val="004504DD"/>
    <w:rsid w:val="004506EE"/>
    <w:rsid w:val="004511DC"/>
    <w:rsid w:val="004520C8"/>
    <w:rsid w:val="00453172"/>
    <w:rsid w:val="00457746"/>
    <w:rsid w:val="0046391A"/>
    <w:rsid w:val="00464F90"/>
    <w:rsid w:val="00474CB8"/>
    <w:rsid w:val="004769B7"/>
    <w:rsid w:val="004809B7"/>
    <w:rsid w:val="004827EC"/>
    <w:rsid w:val="0048406B"/>
    <w:rsid w:val="00484B29"/>
    <w:rsid w:val="00490546"/>
    <w:rsid w:val="00490874"/>
    <w:rsid w:val="004A0CAA"/>
    <w:rsid w:val="004A1022"/>
    <w:rsid w:val="004A1724"/>
    <w:rsid w:val="004A1AEA"/>
    <w:rsid w:val="004A5FA3"/>
    <w:rsid w:val="004B2D64"/>
    <w:rsid w:val="004B2E4B"/>
    <w:rsid w:val="004B33FF"/>
    <w:rsid w:val="004B3699"/>
    <w:rsid w:val="004B36E9"/>
    <w:rsid w:val="004B5E12"/>
    <w:rsid w:val="004C0B4D"/>
    <w:rsid w:val="004C3C15"/>
    <w:rsid w:val="004C66C0"/>
    <w:rsid w:val="004D0927"/>
    <w:rsid w:val="004D1375"/>
    <w:rsid w:val="004D703D"/>
    <w:rsid w:val="004E052A"/>
    <w:rsid w:val="004E0E88"/>
    <w:rsid w:val="004E1054"/>
    <w:rsid w:val="004E14C3"/>
    <w:rsid w:val="004E4EBD"/>
    <w:rsid w:val="004F0A2F"/>
    <w:rsid w:val="004F36D6"/>
    <w:rsid w:val="0050005B"/>
    <w:rsid w:val="00502C54"/>
    <w:rsid w:val="00505BDF"/>
    <w:rsid w:val="0051043E"/>
    <w:rsid w:val="00511081"/>
    <w:rsid w:val="005147AC"/>
    <w:rsid w:val="00515BC2"/>
    <w:rsid w:val="00520D6F"/>
    <w:rsid w:val="00523FEC"/>
    <w:rsid w:val="005241A5"/>
    <w:rsid w:val="005277DF"/>
    <w:rsid w:val="005313EA"/>
    <w:rsid w:val="00531B40"/>
    <w:rsid w:val="00532F48"/>
    <w:rsid w:val="005330EF"/>
    <w:rsid w:val="005332D5"/>
    <w:rsid w:val="00540295"/>
    <w:rsid w:val="0055245A"/>
    <w:rsid w:val="005526BB"/>
    <w:rsid w:val="005566D3"/>
    <w:rsid w:val="00557797"/>
    <w:rsid w:val="00561AEB"/>
    <w:rsid w:val="00563B2A"/>
    <w:rsid w:val="005663E2"/>
    <w:rsid w:val="00566BB2"/>
    <w:rsid w:val="00566DC8"/>
    <w:rsid w:val="00573F89"/>
    <w:rsid w:val="005745DD"/>
    <w:rsid w:val="005818EA"/>
    <w:rsid w:val="005831EB"/>
    <w:rsid w:val="005874F5"/>
    <w:rsid w:val="00590F9D"/>
    <w:rsid w:val="00591F35"/>
    <w:rsid w:val="005A681C"/>
    <w:rsid w:val="005B1476"/>
    <w:rsid w:val="005B2A4C"/>
    <w:rsid w:val="005B3AFE"/>
    <w:rsid w:val="005B7438"/>
    <w:rsid w:val="005C16BB"/>
    <w:rsid w:val="005C21C8"/>
    <w:rsid w:val="005C2C3F"/>
    <w:rsid w:val="005D4BF6"/>
    <w:rsid w:val="005D63E9"/>
    <w:rsid w:val="005E54AF"/>
    <w:rsid w:val="005F2083"/>
    <w:rsid w:val="005F274D"/>
    <w:rsid w:val="005F4C72"/>
    <w:rsid w:val="006108C6"/>
    <w:rsid w:val="00611646"/>
    <w:rsid w:val="0061372A"/>
    <w:rsid w:val="00613A5A"/>
    <w:rsid w:val="00615E2B"/>
    <w:rsid w:val="0061794C"/>
    <w:rsid w:val="00620E08"/>
    <w:rsid w:val="00621570"/>
    <w:rsid w:val="00624980"/>
    <w:rsid w:val="00627F99"/>
    <w:rsid w:val="00634D1A"/>
    <w:rsid w:val="006365BA"/>
    <w:rsid w:val="006425FB"/>
    <w:rsid w:val="0064284A"/>
    <w:rsid w:val="00644043"/>
    <w:rsid w:val="00645DB3"/>
    <w:rsid w:val="00646034"/>
    <w:rsid w:val="00651B0A"/>
    <w:rsid w:val="0065288F"/>
    <w:rsid w:val="00656718"/>
    <w:rsid w:val="00656EE6"/>
    <w:rsid w:val="0066252A"/>
    <w:rsid w:val="0066469E"/>
    <w:rsid w:val="00664B31"/>
    <w:rsid w:val="0066667E"/>
    <w:rsid w:val="006708B9"/>
    <w:rsid w:val="00675A84"/>
    <w:rsid w:val="006775A0"/>
    <w:rsid w:val="0068091B"/>
    <w:rsid w:val="006819AA"/>
    <w:rsid w:val="0068665A"/>
    <w:rsid w:val="00687840"/>
    <w:rsid w:val="006A1809"/>
    <w:rsid w:val="006A187C"/>
    <w:rsid w:val="006A2614"/>
    <w:rsid w:val="006A2CFF"/>
    <w:rsid w:val="006A5A68"/>
    <w:rsid w:val="006A5E3F"/>
    <w:rsid w:val="006A6C9F"/>
    <w:rsid w:val="006A7F74"/>
    <w:rsid w:val="006B20C7"/>
    <w:rsid w:val="006B268C"/>
    <w:rsid w:val="006B272F"/>
    <w:rsid w:val="006B7113"/>
    <w:rsid w:val="006C34AB"/>
    <w:rsid w:val="006C42C5"/>
    <w:rsid w:val="006C44E9"/>
    <w:rsid w:val="006C6D1A"/>
    <w:rsid w:val="006C708E"/>
    <w:rsid w:val="006D01C1"/>
    <w:rsid w:val="006D35C8"/>
    <w:rsid w:val="006D41DF"/>
    <w:rsid w:val="006D6670"/>
    <w:rsid w:val="006E09AE"/>
    <w:rsid w:val="006E1D61"/>
    <w:rsid w:val="006E540F"/>
    <w:rsid w:val="006E573F"/>
    <w:rsid w:val="006F1002"/>
    <w:rsid w:val="006F3BEC"/>
    <w:rsid w:val="006F49F0"/>
    <w:rsid w:val="006F62B7"/>
    <w:rsid w:val="00701130"/>
    <w:rsid w:val="00701E14"/>
    <w:rsid w:val="00702B99"/>
    <w:rsid w:val="0070331D"/>
    <w:rsid w:val="007100B5"/>
    <w:rsid w:val="007102DB"/>
    <w:rsid w:val="00720541"/>
    <w:rsid w:val="00720DCE"/>
    <w:rsid w:val="0072115A"/>
    <w:rsid w:val="007225C9"/>
    <w:rsid w:val="00724355"/>
    <w:rsid w:val="007252B4"/>
    <w:rsid w:val="00727A64"/>
    <w:rsid w:val="00730439"/>
    <w:rsid w:val="007374F0"/>
    <w:rsid w:val="007400FF"/>
    <w:rsid w:val="00741C18"/>
    <w:rsid w:val="00743C33"/>
    <w:rsid w:val="007452F2"/>
    <w:rsid w:val="0075062C"/>
    <w:rsid w:val="00751D50"/>
    <w:rsid w:val="0075293B"/>
    <w:rsid w:val="00754876"/>
    <w:rsid w:val="007554D3"/>
    <w:rsid w:val="00760A31"/>
    <w:rsid w:val="00760CE0"/>
    <w:rsid w:val="00761913"/>
    <w:rsid w:val="007627B9"/>
    <w:rsid w:val="00763036"/>
    <w:rsid w:val="00765CD7"/>
    <w:rsid w:val="00767281"/>
    <w:rsid w:val="0076785A"/>
    <w:rsid w:val="007733DA"/>
    <w:rsid w:val="00773576"/>
    <w:rsid w:val="0077414F"/>
    <w:rsid w:val="0077433A"/>
    <w:rsid w:val="0078018E"/>
    <w:rsid w:val="00783D3A"/>
    <w:rsid w:val="007861AE"/>
    <w:rsid w:val="00790BE6"/>
    <w:rsid w:val="007945A1"/>
    <w:rsid w:val="00796756"/>
    <w:rsid w:val="007A17ED"/>
    <w:rsid w:val="007A24CD"/>
    <w:rsid w:val="007A4C46"/>
    <w:rsid w:val="007A5540"/>
    <w:rsid w:val="007B06B3"/>
    <w:rsid w:val="007B2F4A"/>
    <w:rsid w:val="007B6A80"/>
    <w:rsid w:val="007C2D46"/>
    <w:rsid w:val="007C72B8"/>
    <w:rsid w:val="007D17E2"/>
    <w:rsid w:val="007D3F69"/>
    <w:rsid w:val="007E2DA8"/>
    <w:rsid w:val="007E609B"/>
    <w:rsid w:val="007F3C45"/>
    <w:rsid w:val="007F7B06"/>
    <w:rsid w:val="00801495"/>
    <w:rsid w:val="00801984"/>
    <w:rsid w:val="00802365"/>
    <w:rsid w:val="0080611F"/>
    <w:rsid w:val="008124EC"/>
    <w:rsid w:val="00812A30"/>
    <w:rsid w:val="00813B01"/>
    <w:rsid w:val="00814ED0"/>
    <w:rsid w:val="00817682"/>
    <w:rsid w:val="00817F8E"/>
    <w:rsid w:val="0082545C"/>
    <w:rsid w:val="008313BC"/>
    <w:rsid w:val="00832891"/>
    <w:rsid w:val="008362B3"/>
    <w:rsid w:val="00837BC2"/>
    <w:rsid w:val="00841E1D"/>
    <w:rsid w:val="0084269A"/>
    <w:rsid w:val="00850206"/>
    <w:rsid w:val="00857521"/>
    <w:rsid w:val="0086424A"/>
    <w:rsid w:val="0087062F"/>
    <w:rsid w:val="00872831"/>
    <w:rsid w:val="0087779E"/>
    <w:rsid w:val="00880B96"/>
    <w:rsid w:val="00881E78"/>
    <w:rsid w:val="008821F3"/>
    <w:rsid w:val="0088587C"/>
    <w:rsid w:val="0089064F"/>
    <w:rsid w:val="008938E5"/>
    <w:rsid w:val="00895F8F"/>
    <w:rsid w:val="00897088"/>
    <w:rsid w:val="00897FBA"/>
    <w:rsid w:val="008A284A"/>
    <w:rsid w:val="008A3D9C"/>
    <w:rsid w:val="008A5553"/>
    <w:rsid w:val="008A6383"/>
    <w:rsid w:val="008A75C8"/>
    <w:rsid w:val="008B1486"/>
    <w:rsid w:val="008B25C7"/>
    <w:rsid w:val="008B55F3"/>
    <w:rsid w:val="008B587C"/>
    <w:rsid w:val="008B5E8D"/>
    <w:rsid w:val="008C0590"/>
    <w:rsid w:val="008C3A21"/>
    <w:rsid w:val="008D00BC"/>
    <w:rsid w:val="008D2EC5"/>
    <w:rsid w:val="008D5851"/>
    <w:rsid w:val="008E0CC4"/>
    <w:rsid w:val="008E21FB"/>
    <w:rsid w:val="008E54C3"/>
    <w:rsid w:val="008E6475"/>
    <w:rsid w:val="008F24EF"/>
    <w:rsid w:val="008F2832"/>
    <w:rsid w:val="008F49A7"/>
    <w:rsid w:val="008F4C7E"/>
    <w:rsid w:val="008F572E"/>
    <w:rsid w:val="00901C1A"/>
    <w:rsid w:val="00902722"/>
    <w:rsid w:val="0090588F"/>
    <w:rsid w:val="00907254"/>
    <w:rsid w:val="0091111D"/>
    <w:rsid w:val="00915A0B"/>
    <w:rsid w:val="00917F79"/>
    <w:rsid w:val="00923325"/>
    <w:rsid w:val="00926615"/>
    <w:rsid w:val="00926F22"/>
    <w:rsid w:val="00927D89"/>
    <w:rsid w:val="00927F37"/>
    <w:rsid w:val="00941E48"/>
    <w:rsid w:val="0094211F"/>
    <w:rsid w:val="009426B2"/>
    <w:rsid w:val="00943117"/>
    <w:rsid w:val="00943445"/>
    <w:rsid w:val="00952B56"/>
    <w:rsid w:val="00955B2A"/>
    <w:rsid w:val="009561F9"/>
    <w:rsid w:val="009568A5"/>
    <w:rsid w:val="00956E8A"/>
    <w:rsid w:val="0096035C"/>
    <w:rsid w:val="00960B61"/>
    <w:rsid w:val="009618C5"/>
    <w:rsid w:val="009668C2"/>
    <w:rsid w:val="009724E0"/>
    <w:rsid w:val="009726FB"/>
    <w:rsid w:val="00972E84"/>
    <w:rsid w:val="00972F92"/>
    <w:rsid w:val="009752FE"/>
    <w:rsid w:val="00977633"/>
    <w:rsid w:val="00981493"/>
    <w:rsid w:val="00981932"/>
    <w:rsid w:val="00982471"/>
    <w:rsid w:val="00990D79"/>
    <w:rsid w:val="00993056"/>
    <w:rsid w:val="00996ACB"/>
    <w:rsid w:val="009A2484"/>
    <w:rsid w:val="009A2BB2"/>
    <w:rsid w:val="009A6747"/>
    <w:rsid w:val="009B35B9"/>
    <w:rsid w:val="009C14DF"/>
    <w:rsid w:val="009C1992"/>
    <w:rsid w:val="009C7128"/>
    <w:rsid w:val="009C74DE"/>
    <w:rsid w:val="009D0B69"/>
    <w:rsid w:val="009D1E83"/>
    <w:rsid w:val="009D43CE"/>
    <w:rsid w:val="009D4875"/>
    <w:rsid w:val="009D6F85"/>
    <w:rsid w:val="009E13D3"/>
    <w:rsid w:val="009E200C"/>
    <w:rsid w:val="009E42A5"/>
    <w:rsid w:val="009F531C"/>
    <w:rsid w:val="009F6B4C"/>
    <w:rsid w:val="009F7E8F"/>
    <w:rsid w:val="00A02F53"/>
    <w:rsid w:val="00A051E4"/>
    <w:rsid w:val="00A064E2"/>
    <w:rsid w:val="00A065A9"/>
    <w:rsid w:val="00A07287"/>
    <w:rsid w:val="00A14926"/>
    <w:rsid w:val="00A1636D"/>
    <w:rsid w:val="00A2172E"/>
    <w:rsid w:val="00A21DBA"/>
    <w:rsid w:val="00A22B31"/>
    <w:rsid w:val="00A308AA"/>
    <w:rsid w:val="00A34ED5"/>
    <w:rsid w:val="00A37C81"/>
    <w:rsid w:val="00A4043B"/>
    <w:rsid w:val="00A4051B"/>
    <w:rsid w:val="00A41091"/>
    <w:rsid w:val="00A4294B"/>
    <w:rsid w:val="00A431C7"/>
    <w:rsid w:val="00A43891"/>
    <w:rsid w:val="00A47AB3"/>
    <w:rsid w:val="00A52454"/>
    <w:rsid w:val="00A55AA7"/>
    <w:rsid w:val="00A57637"/>
    <w:rsid w:val="00A6110B"/>
    <w:rsid w:val="00A6553D"/>
    <w:rsid w:val="00A7113E"/>
    <w:rsid w:val="00A73112"/>
    <w:rsid w:val="00A73778"/>
    <w:rsid w:val="00A73915"/>
    <w:rsid w:val="00A7431A"/>
    <w:rsid w:val="00A7487A"/>
    <w:rsid w:val="00A82003"/>
    <w:rsid w:val="00A86965"/>
    <w:rsid w:val="00A8750C"/>
    <w:rsid w:val="00A87E12"/>
    <w:rsid w:val="00A9178D"/>
    <w:rsid w:val="00A91C24"/>
    <w:rsid w:val="00A91FF7"/>
    <w:rsid w:val="00A972C1"/>
    <w:rsid w:val="00AA41B4"/>
    <w:rsid w:val="00AA4D8A"/>
    <w:rsid w:val="00AA533C"/>
    <w:rsid w:val="00AA7290"/>
    <w:rsid w:val="00AB47C4"/>
    <w:rsid w:val="00AB6350"/>
    <w:rsid w:val="00AB704B"/>
    <w:rsid w:val="00AC14B8"/>
    <w:rsid w:val="00AC35A2"/>
    <w:rsid w:val="00AC35DB"/>
    <w:rsid w:val="00AC4D32"/>
    <w:rsid w:val="00AC6546"/>
    <w:rsid w:val="00AD3941"/>
    <w:rsid w:val="00AD4EB5"/>
    <w:rsid w:val="00AD7E74"/>
    <w:rsid w:val="00AE0CC3"/>
    <w:rsid w:val="00AE234C"/>
    <w:rsid w:val="00AE4E28"/>
    <w:rsid w:val="00AE6CAC"/>
    <w:rsid w:val="00AE7DAB"/>
    <w:rsid w:val="00AF0E0C"/>
    <w:rsid w:val="00AF2E8B"/>
    <w:rsid w:val="00AF3F3C"/>
    <w:rsid w:val="00B026CE"/>
    <w:rsid w:val="00B031B8"/>
    <w:rsid w:val="00B06300"/>
    <w:rsid w:val="00B11271"/>
    <w:rsid w:val="00B11EB3"/>
    <w:rsid w:val="00B1319D"/>
    <w:rsid w:val="00B15F24"/>
    <w:rsid w:val="00B1607C"/>
    <w:rsid w:val="00B17705"/>
    <w:rsid w:val="00B2130C"/>
    <w:rsid w:val="00B2330A"/>
    <w:rsid w:val="00B31CCC"/>
    <w:rsid w:val="00B42F94"/>
    <w:rsid w:val="00B44F71"/>
    <w:rsid w:val="00B46D75"/>
    <w:rsid w:val="00B47BDB"/>
    <w:rsid w:val="00B527A2"/>
    <w:rsid w:val="00B52B08"/>
    <w:rsid w:val="00B53664"/>
    <w:rsid w:val="00B5553A"/>
    <w:rsid w:val="00B5712B"/>
    <w:rsid w:val="00B60157"/>
    <w:rsid w:val="00B6155F"/>
    <w:rsid w:val="00B6565A"/>
    <w:rsid w:val="00B7072C"/>
    <w:rsid w:val="00B714E4"/>
    <w:rsid w:val="00B820AC"/>
    <w:rsid w:val="00B82AE4"/>
    <w:rsid w:val="00B83B54"/>
    <w:rsid w:val="00B84661"/>
    <w:rsid w:val="00B84865"/>
    <w:rsid w:val="00B87B18"/>
    <w:rsid w:val="00B907BC"/>
    <w:rsid w:val="00B90FFD"/>
    <w:rsid w:val="00B9275A"/>
    <w:rsid w:val="00B93C90"/>
    <w:rsid w:val="00B94818"/>
    <w:rsid w:val="00BA55B2"/>
    <w:rsid w:val="00BB0DBA"/>
    <w:rsid w:val="00BB1690"/>
    <w:rsid w:val="00BB7B01"/>
    <w:rsid w:val="00BC240F"/>
    <w:rsid w:val="00BC72DB"/>
    <w:rsid w:val="00BC7D79"/>
    <w:rsid w:val="00BD0147"/>
    <w:rsid w:val="00BD3345"/>
    <w:rsid w:val="00BD640C"/>
    <w:rsid w:val="00BD6B01"/>
    <w:rsid w:val="00BD6CEF"/>
    <w:rsid w:val="00BD76C7"/>
    <w:rsid w:val="00BD79F0"/>
    <w:rsid w:val="00BD7AA4"/>
    <w:rsid w:val="00BE06E9"/>
    <w:rsid w:val="00BE1753"/>
    <w:rsid w:val="00BE5261"/>
    <w:rsid w:val="00BE6B2A"/>
    <w:rsid w:val="00BF238F"/>
    <w:rsid w:val="00BF2D0E"/>
    <w:rsid w:val="00BF6565"/>
    <w:rsid w:val="00BF6EE2"/>
    <w:rsid w:val="00BF757C"/>
    <w:rsid w:val="00C00AB7"/>
    <w:rsid w:val="00C02E30"/>
    <w:rsid w:val="00C03033"/>
    <w:rsid w:val="00C100CF"/>
    <w:rsid w:val="00C10D50"/>
    <w:rsid w:val="00C119EF"/>
    <w:rsid w:val="00C14074"/>
    <w:rsid w:val="00C156F0"/>
    <w:rsid w:val="00C15D00"/>
    <w:rsid w:val="00C16196"/>
    <w:rsid w:val="00C17373"/>
    <w:rsid w:val="00C17C05"/>
    <w:rsid w:val="00C17C9B"/>
    <w:rsid w:val="00C239A6"/>
    <w:rsid w:val="00C24DE0"/>
    <w:rsid w:val="00C2742C"/>
    <w:rsid w:val="00C30BB3"/>
    <w:rsid w:val="00C355D0"/>
    <w:rsid w:val="00C4121B"/>
    <w:rsid w:val="00C416C7"/>
    <w:rsid w:val="00C42D24"/>
    <w:rsid w:val="00C44CA6"/>
    <w:rsid w:val="00C530A0"/>
    <w:rsid w:val="00C5355C"/>
    <w:rsid w:val="00C56FE2"/>
    <w:rsid w:val="00C658E1"/>
    <w:rsid w:val="00C65C5B"/>
    <w:rsid w:val="00C67853"/>
    <w:rsid w:val="00C71F83"/>
    <w:rsid w:val="00C73E9F"/>
    <w:rsid w:val="00C74AB4"/>
    <w:rsid w:val="00C76881"/>
    <w:rsid w:val="00C82565"/>
    <w:rsid w:val="00C87D72"/>
    <w:rsid w:val="00C87DF1"/>
    <w:rsid w:val="00C92EE5"/>
    <w:rsid w:val="00C9360F"/>
    <w:rsid w:val="00C942BF"/>
    <w:rsid w:val="00C96284"/>
    <w:rsid w:val="00CA176A"/>
    <w:rsid w:val="00CA6AB1"/>
    <w:rsid w:val="00CA7016"/>
    <w:rsid w:val="00CB009E"/>
    <w:rsid w:val="00CB3740"/>
    <w:rsid w:val="00CB3927"/>
    <w:rsid w:val="00CB5F76"/>
    <w:rsid w:val="00CC3485"/>
    <w:rsid w:val="00CC6C54"/>
    <w:rsid w:val="00CD3D7E"/>
    <w:rsid w:val="00CE1AD5"/>
    <w:rsid w:val="00CE49F7"/>
    <w:rsid w:val="00CE7585"/>
    <w:rsid w:val="00CF46A6"/>
    <w:rsid w:val="00D01285"/>
    <w:rsid w:val="00D030A9"/>
    <w:rsid w:val="00D04964"/>
    <w:rsid w:val="00D05677"/>
    <w:rsid w:val="00D10131"/>
    <w:rsid w:val="00D11F95"/>
    <w:rsid w:val="00D1567B"/>
    <w:rsid w:val="00D16006"/>
    <w:rsid w:val="00D223D6"/>
    <w:rsid w:val="00D24DF5"/>
    <w:rsid w:val="00D25240"/>
    <w:rsid w:val="00D27154"/>
    <w:rsid w:val="00D27CC4"/>
    <w:rsid w:val="00D27FB6"/>
    <w:rsid w:val="00D3045E"/>
    <w:rsid w:val="00D33EEF"/>
    <w:rsid w:val="00D36D76"/>
    <w:rsid w:val="00D40B74"/>
    <w:rsid w:val="00D41C0D"/>
    <w:rsid w:val="00D430A9"/>
    <w:rsid w:val="00D43F28"/>
    <w:rsid w:val="00D50E85"/>
    <w:rsid w:val="00D52D8A"/>
    <w:rsid w:val="00D53B86"/>
    <w:rsid w:val="00D54C1A"/>
    <w:rsid w:val="00D5683A"/>
    <w:rsid w:val="00D579CE"/>
    <w:rsid w:val="00D61934"/>
    <w:rsid w:val="00D63464"/>
    <w:rsid w:val="00D66CF7"/>
    <w:rsid w:val="00D70C07"/>
    <w:rsid w:val="00D72C0E"/>
    <w:rsid w:val="00D80081"/>
    <w:rsid w:val="00D81DFF"/>
    <w:rsid w:val="00D849C5"/>
    <w:rsid w:val="00D849E4"/>
    <w:rsid w:val="00D85C2B"/>
    <w:rsid w:val="00D87794"/>
    <w:rsid w:val="00D91371"/>
    <w:rsid w:val="00D92942"/>
    <w:rsid w:val="00D92F80"/>
    <w:rsid w:val="00D93489"/>
    <w:rsid w:val="00DA097C"/>
    <w:rsid w:val="00DA1CDC"/>
    <w:rsid w:val="00DA1D27"/>
    <w:rsid w:val="00DA3825"/>
    <w:rsid w:val="00DB08FB"/>
    <w:rsid w:val="00DB361B"/>
    <w:rsid w:val="00DB7ABD"/>
    <w:rsid w:val="00DC5523"/>
    <w:rsid w:val="00DC7859"/>
    <w:rsid w:val="00DD4D06"/>
    <w:rsid w:val="00DE112A"/>
    <w:rsid w:val="00DE3716"/>
    <w:rsid w:val="00DE6BA0"/>
    <w:rsid w:val="00DF0997"/>
    <w:rsid w:val="00DF2419"/>
    <w:rsid w:val="00DF2670"/>
    <w:rsid w:val="00DF617E"/>
    <w:rsid w:val="00DF7317"/>
    <w:rsid w:val="00DF7A84"/>
    <w:rsid w:val="00E022AF"/>
    <w:rsid w:val="00E028C1"/>
    <w:rsid w:val="00E028D5"/>
    <w:rsid w:val="00E07BB9"/>
    <w:rsid w:val="00E1005D"/>
    <w:rsid w:val="00E101B2"/>
    <w:rsid w:val="00E10AE6"/>
    <w:rsid w:val="00E122E8"/>
    <w:rsid w:val="00E169DE"/>
    <w:rsid w:val="00E232E5"/>
    <w:rsid w:val="00E2762D"/>
    <w:rsid w:val="00E330B4"/>
    <w:rsid w:val="00E412BD"/>
    <w:rsid w:val="00E47937"/>
    <w:rsid w:val="00E52BB3"/>
    <w:rsid w:val="00E556D7"/>
    <w:rsid w:val="00E616C6"/>
    <w:rsid w:val="00E6254C"/>
    <w:rsid w:val="00E638C5"/>
    <w:rsid w:val="00E6506A"/>
    <w:rsid w:val="00E67759"/>
    <w:rsid w:val="00E70BF0"/>
    <w:rsid w:val="00E71428"/>
    <w:rsid w:val="00E72BD7"/>
    <w:rsid w:val="00E8186D"/>
    <w:rsid w:val="00E83A40"/>
    <w:rsid w:val="00E8761F"/>
    <w:rsid w:val="00E90495"/>
    <w:rsid w:val="00E92D7C"/>
    <w:rsid w:val="00E9490B"/>
    <w:rsid w:val="00E95B5C"/>
    <w:rsid w:val="00EA1DE1"/>
    <w:rsid w:val="00EA7B21"/>
    <w:rsid w:val="00EB7F68"/>
    <w:rsid w:val="00EC0269"/>
    <w:rsid w:val="00EC075B"/>
    <w:rsid w:val="00EC1C65"/>
    <w:rsid w:val="00EC1C83"/>
    <w:rsid w:val="00EC33DB"/>
    <w:rsid w:val="00EC55FA"/>
    <w:rsid w:val="00ED2592"/>
    <w:rsid w:val="00ED3199"/>
    <w:rsid w:val="00ED58E4"/>
    <w:rsid w:val="00ED5C3D"/>
    <w:rsid w:val="00EE0C09"/>
    <w:rsid w:val="00EE1124"/>
    <w:rsid w:val="00EE760B"/>
    <w:rsid w:val="00EF30D8"/>
    <w:rsid w:val="00EF641A"/>
    <w:rsid w:val="00EF7D4D"/>
    <w:rsid w:val="00F04021"/>
    <w:rsid w:val="00F16057"/>
    <w:rsid w:val="00F22564"/>
    <w:rsid w:val="00F24EDC"/>
    <w:rsid w:val="00F322A0"/>
    <w:rsid w:val="00F44AC8"/>
    <w:rsid w:val="00F46F44"/>
    <w:rsid w:val="00F53FCE"/>
    <w:rsid w:val="00F571C0"/>
    <w:rsid w:val="00F57905"/>
    <w:rsid w:val="00F60091"/>
    <w:rsid w:val="00F62FE7"/>
    <w:rsid w:val="00F64D42"/>
    <w:rsid w:val="00F65A3E"/>
    <w:rsid w:val="00F66991"/>
    <w:rsid w:val="00F670F9"/>
    <w:rsid w:val="00F72B0F"/>
    <w:rsid w:val="00F746D2"/>
    <w:rsid w:val="00F766EF"/>
    <w:rsid w:val="00F77636"/>
    <w:rsid w:val="00F80ADD"/>
    <w:rsid w:val="00F82E30"/>
    <w:rsid w:val="00F93363"/>
    <w:rsid w:val="00F937F1"/>
    <w:rsid w:val="00FA0BB9"/>
    <w:rsid w:val="00FA0D66"/>
    <w:rsid w:val="00FA6BF9"/>
    <w:rsid w:val="00FB0ED4"/>
    <w:rsid w:val="00FB4DB9"/>
    <w:rsid w:val="00FB7B70"/>
    <w:rsid w:val="00FC1E64"/>
    <w:rsid w:val="00FC4812"/>
    <w:rsid w:val="00FC5F95"/>
    <w:rsid w:val="00FC67E7"/>
    <w:rsid w:val="00FD021D"/>
    <w:rsid w:val="00FD6DBE"/>
    <w:rsid w:val="00FE116A"/>
    <w:rsid w:val="00FE57DF"/>
    <w:rsid w:val="00FE65C8"/>
    <w:rsid w:val="00FF2531"/>
    <w:rsid w:val="00FF3F1B"/>
    <w:rsid w:val="00FF523C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4016"/>
  <w15:chartTrackingRefBased/>
  <w15:docId w15:val="{B1858D68-05CF-49DB-ABC2-98B9F9E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1C"/>
  </w:style>
  <w:style w:type="paragraph" w:styleId="Stopka">
    <w:name w:val="footer"/>
    <w:basedOn w:val="Normalny"/>
    <w:link w:val="Stopka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1C"/>
  </w:style>
  <w:style w:type="table" w:styleId="Tabela-Siatka">
    <w:name w:val="Table Grid"/>
    <w:basedOn w:val="Standardowy"/>
    <w:uiPriority w:val="59"/>
    <w:rsid w:val="009F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66DC8"/>
    <w:pPr>
      <w:spacing w:after="16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DC8"/>
    <w:rPr>
      <w:rFonts w:ascii="Calibri" w:eastAsia="Calibri" w:hAnsi="Calibri" w:cs="Times New Roman"/>
      <w:sz w:val="24"/>
      <w:szCs w:val="24"/>
      <w:lang w:val="en-GB"/>
    </w:rPr>
  </w:style>
  <w:style w:type="character" w:styleId="Hipercze">
    <w:name w:val="Hyperlink"/>
    <w:unhideWhenUsed/>
    <w:rsid w:val="00566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2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20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9D0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F0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E8D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E8D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E8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414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74D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1106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E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E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olszewska@kir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ir.pl/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ektronicznypodpis.pl/aktualnosci/zainteresowanie-polakow-podpisem-elektronicznym-wzroslo-trzykrotnie-w-ciagu-ostatnich-5-lat-wyniki-badania-kir-i-zbp,33.html" TargetMode="External"/><Relationship Id="rId2" Type="http://schemas.openxmlformats.org/officeDocument/2006/relationships/hyperlink" Target="https://duo.com/blog/2024-duo-trusted-access-report-navigating-complexity" TargetMode="External"/><Relationship Id="rId1" Type="http://schemas.openxmlformats.org/officeDocument/2006/relationships/hyperlink" Target="https://nordvpn.com/pl/blog/czego-boja-sie-polacy-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e00ed-3b52-4fa2-a633-6838981eb27c">
      <Terms xmlns="http://schemas.microsoft.com/office/infopath/2007/PartnerControls"/>
    </lcf76f155ced4ddcb4097134ff3c332f>
    <TaxCatchAll xmlns="68e5b621-fb61-425c-b3ee-154ec0ae36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2B63-271E-411D-965D-E0210F8459ED}"/>
</file>

<file path=customXml/itemProps2.xml><?xml version="1.0" encoding="utf-8"?>
<ds:datastoreItem xmlns:ds="http://schemas.openxmlformats.org/officeDocument/2006/customXml" ds:itemID="{FEBE48C4-5214-41BC-BD05-2E3D3AAF6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EAF40-8AD1-426B-8348-7DAF28E07C29}">
  <ds:schemaRefs>
    <ds:schemaRef ds:uri="http://schemas.microsoft.com/office/2006/metadata/properties"/>
    <ds:schemaRef ds:uri="http://schemas.microsoft.com/office/infopath/2007/PartnerControls"/>
    <ds:schemaRef ds:uri="5bfe00ed-3b52-4fa2-a633-6838981eb27c"/>
    <ds:schemaRef ds:uri="68e5b621-fb61-425c-b3ee-154ec0ae366a"/>
  </ds:schemaRefs>
</ds:datastoreItem>
</file>

<file path=customXml/itemProps4.xml><?xml version="1.0" encoding="utf-8"?>
<ds:datastoreItem xmlns:ds="http://schemas.openxmlformats.org/officeDocument/2006/customXml" ds:itemID="{AB37B29F-BE96-4351-9783-361AAF54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Sobczak-Malinowska;Anna Olszewska</dc:creator>
  <cp:keywords/>
  <dc:description/>
  <cp:lastModifiedBy>Sobczak-Malinowska Agnieszka</cp:lastModifiedBy>
  <cp:revision>6</cp:revision>
  <cp:lastPrinted>2024-01-03T13:55:00Z</cp:lastPrinted>
  <dcterms:created xsi:type="dcterms:W3CDTF">2024-05-22T15:19:00Z</dcterms:created>
  <dcterms:modified xsi:type="dcterms:W3CDTF">2024-05-23T09:09:00Z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0x0101000673CCDD3CA93743BF6377F5C6CF643D</vt:lpwstr>
  </property>
  <property fmtid="{D5CDD505-2E9C-101B-9397-08002B2CF9AE}" pid="3" name="MediaServiceImageTags">
    <vt:lpwstr/>
  </property>
  <property fmtid="{D5CDD505-2E9C-101B-9397-08002B2CF9AE}" pid="4" name="KIRGREENmodCATEGORY">
    <vt:lpwstr>Bz</vt:lpwstr>
  </property>
  <property fmtid="{D5CDD505-2E9C-101B-9397-08002B2CF9AE}" pid="5" name="KIRGREENmodClassifiedBy">
    <vt:lpwstr>KIR\asobczakm;Agnieszka Sobczak-Malinowska</vt:lpwstr>
  </property>
  <property fmtid="{D5CDD505-2E9C-101B-9397-08002B2CF9AE}" pid="6" name="KIRGREENmodClassificationDate">
    <vt:lpwstr>2024-03-18T17:48:16.8272481+01:00</vt:lpwstr>
  </property>
  <property fmtid="{D5CDD505-2E9C-101B-9397-08002B2CF9AE}" pid="7" name="KIRGREENmodClassifiedBySID">
    <vt:lpwstr>KIR\S-1-5-21-1757981266-1606980848-682003330-18708</vt:lpwstr>
  </property>
  <property fmtid="{D5CDD505-2E9C-101B-9397-08002B2CF9AE}" pid="8" name="KIRGREENmodGRNItemId">
    <vt:lpwstr>GRN-6503182d-4b48-45ec-9d9a-2234437c9750</vt:lpwstr>
  </property>
  <property fmtid="{D5CDD505-2E9C-101B-9397-08002B2CF9AE}" pid="9" name="KIRGREENmodHash">
    <vt:lpwstr>frsaPrUD9cJ50zSJwDa0kKjCJSCCIimVbY8B2zsvEOc=</vt:lpwstr>
  </property>
  <property fmtid="{D5CDD505-2E9C-101B-9397-08002B2CF9AE}" pid="10" name="DLPManualFileClassification">
    <vt:lpwstr/>
  </property>
  <property fmtid="{D5CDD505-2E9C-101B-9397-08002B2CF9AE}" pid="11" name="KIRGREENmodRefresh">
    <vt:lpwstr>False</vt:lpwstr>
  </property>
</Properties>
</file>